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1E" w:rsidRPr="002A6D7D" w:rsidRDefault="0064501E" w:rsidP="0064501E">
      <w:pPr>
        <w:rPr>
          <w:rFonts w:ascii="Times New Roman" w:eastAsia="Times New Roman" w:hAnsi="Times New Roman" w:cs="Times New Roman"/>
        </w:rPr>
      </w:pPr>
    </w:p>
    <w:p w:rsidR="0064501E" w:rsidRDefault="0064501E" w:rsidP="0064501E">
      <w:pPr>
        <w:rPr>
          <w:rFonts w:ascii="Times New Roman" w:eastAsia="Times New Roman" w:hAnsi="Times New Roman" w:cs="Times New Roman"/>
        </w:rPr>
      </w:pPr>
    </w:p>
    <w:p w:rsidR="00A32917" w:rsidRDefault="00A32917" w:rsidP="0064501E">
      <w:pPr>
        <w:rPr>
          <w:rFonts w:ascii="Times New Roman" w:eastAsia="Times New Roman" w:hAnsi="Times New Roman" w:cs="Times New Roman"/>
        </w:rPr>
      </w:pPr>
    </w:p>
    <w:p w:rsidR="005E2FEE" w:rsidRDefault="005E2FEE" w:rsidP="00A641E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5940425" cy="8130957"/>
            <wp:effectExtent l="19050" t="0" r="3175" b="0"/>
            <wp:docPr id="12" name="Рисунок 12" descr="C:\Users\Public\для сайта\РАБОЧИЕ ПРОГРАММЫ 2016-2017\ҕөһһүүү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ublic\для сайта\РАБОЧИЕ ПРОГРАММЫ 2016-2017\ҕөһһүүү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FEE" w:rsidRDefault="005E2FEE" w:rsidP="00A641E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5E2FEE" w:rsidRDefault="005E2FEE" w:rsidP="00A641E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5E2FEE" w:rsidRDefault="005E2FEE" w:rsidP="00A641E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5E2FEE" w:rsidRDefault="005E2FEE" w:rsidP="00A641E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D96E95" w:rsidRPr="00105488" w:rsidRDefault="00D96E95" w:rsidP="00A641E5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  <w:bCs/>
        </w:rPr>
        <w:t>ПОЯСНИТЕЛЬНАЯ ЗАПИСКА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 </w:t>
      </w:r>
    </w:p>
    <w:p w:rsidR="00D96E95" w:rsidRPr="00105488" w:rsidRDefault="00D96E95" w:rsidP="00A641E5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Рабочая программа составлена на основе: </w:t>
      </w:r>
    </w:p>
    <w:p w:rsidR="00D96E95" w:rsidRPr="00105488" w:rsidRDefault="00D96E95" w:rsidP="00A641E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Федерального компонента государственного Стандарта основного общего образования по математике;</w:t>
      </w:r>
    </w:p>
    <w:p w:rsidR="00D96E95" w:rsidRPr="00105488" w:rsidRDefault="00D96E95" w:rsidP="00A641E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Программы для </w:t>
      </w:r>
      <w:proofErr w:type="spellStart"/>
      <w:r w:rsidRPr="00105488">
        <w:rPr>
          <w:rFonts w:ascii="Times New Roman" w:hAnsi="Times New Roman" w:cs="Times New Roman"/>
        </w:rPr>
        <w:t>общеоразовательных</w:t>
      </w:r>
      <w:proofErr w:type="spellEnd"/>
      <w:r w:rsidRPr="00105488">
        <w:rPr>
          <w:rFonts w:ascii="Times New Roman" w:hAnsi="Times New Roman" w:cs="Times New Roman"/>
        </w:rPr>
        <w:t xml:space="preserve"> школ, гимназий, лицеев: Математика. 5-11 </w:t>
      </w:r>
      <w:proofErr w:type="spellStart"/>
      <w:r w:rsidRPr="00105488">
        <w:rPr>
          <w:rFonts w:ascii="Times New Roman" w:hAnsi="Times New Roman" w:cs="Times New Roman"/>
        </w:rPr>
        <w:t>кл</w:t>
      </w:r>
      <w:proofErr w:type="spellEnd"/>
      <w:r w:rsidRPr="00105488">
        <w:rPr>
          <w:rFonts w:ascii="Times New Roman" w:hAnsi="Times New Roman" w:cs="Times New Roman"/>
        </w:rPr>
        <w:t>./</w:t>
      </w:r>
      <w:proofErr w:type="spellStart"/>
      <w:r w:rsidRPr="00105488">
        <w:rPr>
          <w:rFonts w:ascii="Times New Roman" w:hAnsi="Times New Roman" w:cs="Times New Roman"/>
        </w:rPr>
        <w:t>Сост.Г.М.Кузнецова</w:t>
      </w:r>
      <w:proofErr w:type="spellEnd"/>
      <w:r w:rsidRPr="00105488">
        <w:rPr>
          <w:rFonts w:ascii="Times New Roman" w:hAnsi="Times New Roman" w:cs="Times New Roman"/>
        </w:rPr>
        <w:t xml:space="preserve">, </w:t>
      </w:r>
      <w:proofErr w:type="spellStart"/>
      <w:r w:rsidRPr="00105488">
        <w:rPr>
          <w:rFonts w:ascii="Times New Roman" w:hAnsi="Times New Roman" w:cs="Times New Roman"/>
        </w:rPr>
        <w:t>Н.Г.Миндюк</w:t>
      </w:r>
      <w:proofErr w:type="spellEnd"/>
      <w:r w:rsidRPr="00105488">
        <w:rPr>
          <w:rFonts w:ascii="Times New Roman" w:hAnsi="Times New Roman" w:cs="Times New Roman"/>
        </w:rPr>
        <w:t xml:space="preserve">. – </w:t>
      </w:r>
      <w:proofErr w:type="spellStart"/>
      <w:r w:rsidRPr="00105488">
        <w:rPr>
          <w:rFonts w:ascii="Times New Roman" w:hAnsi="Times New Roman" w:cs="Times New Roman"/>
        </w:rPr>
        <w:t>М.:Дрофа</w:t>
      </w:r>
      <w:proofErr w:type="spellEnd"/>
      <w:r w:rsidRPr="00105488">
        <w:rPr>
          <w:rFonts w:ascii="Times New Roman" w:hAnsi="Times New Roman" w:cs="Times New Roman"/>
        </w:rPr>
        <w:t xml:space="preserve">, 2002. – 320с. </w:t>
      </w:r>
    </w:p>
    <w:p w:rsidR="000B4239" w:rsidRPr="000B4239" w:rsidRDefault="00A50568" w:rsidP="00A641E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Style w:val="c9"/>
          <w:rFonts w:ascii="Times New Roman" w:hAnsi="Times New Roman" w:cs="Times New Roman"/>
        </w:rPr>
        <w:t>с</w:t>
      </w:r>
    </w:p>
    <w:p w:rsidR="00D96E95" w:rsidRPr="00105488" w:rsidRDefault="00D96E95" w:rsidP="00A641E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Примерные программы по учебным предметам. Математика. 5-9 классы  - М.: Просвещение, 2011  - 64с. – (Стандарты второго поколения)</w:t>
      </w:r>
    </w:p>
    <w:p w:rsidR="00D96E95" w:rsidRPr="00105488" w:rsidRDefault="00D96E95" w:rsidP="00A641E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</w:p>
    <w:p w:rsidR="00D96E95" w:rsidRPr="00105488" w:rsidRDefault="00D96E95" w:rsidP="00A641E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с учетом требований к оснащению образовательного процесса в соответствии с содержанием </w:t>
      </w:r>
      <w:proofErr w:type="gramStart"/>
      <w:r w:rsidRPr="00105488">
        <w:rPr>
          <w:rFonts w:ascii="Times New Roman" w:hAnsi="Times New Roman" w:cs="Times New Roman"/>
        </w:rPr>
        <w:t>наполнения учебных предметов компонента государственного стандарта общего образования</w:t>
      </w:r>
      <w:proofErr w:type="gramEnd"/>
      <w:r w:rsidRPr="00105488">
        <w:rPr>
          <w:rFonts w:ascii="Times New Roman" w:hAnsi="Times New Roman" w:cs="Times New Roman"/>
        </w:rPr>
        <w:t>;</w:t>
      </w:r>
    </w:p>
    <w:p w:rsidR="00D96E95" w:rsidRPr="00105488" w:rsidRDefault="00D96E95" w:rsidP="00A641E5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Изучение математики в основной школе направлено на достижение следующих целей: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  <w:i/>
        </w:rPr>
      </w:pPr>
      <w:r w:rsidRPr="00105488">
        <w:rPr>
          <w:rFonts w:ascii="Times New Roman" w:hAnsi="Times New Roman" w:cs="Times New Roman"/>
          <w:i/>
        </w:rPr>
        <w:t xml:space="preserve"> 1) в направлении личностного развития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развитие логического и критического мышления, культуры речи, способности к умственному эксперименту;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воспитание качеств личности, обеспечивающих социальную мобильность, способность принимать самостоятельные решения;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формирование качеств мышления, необходимых для адаптации в современном информационном обществе;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развитие интереса к математическому творчеству и математических способностей;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2</w:t>
      </w:r>
      <w:r w:rsidRPr="00105488">
        <w:rPr>
          <w:rFonts w:ascii="Times New Roman" w:hAnsi="Times New Roman" w:cs="Times New Roman"/>
          <w:i/>
        </w:rPr>
        <w:t xml:space="preserve">) в </w:t>
      </w:r>
      <w:proofErr w:type="spellStart"/>
      <w:r w:rsidRPr="00105488">
        <w:rPr>
          <w:rFonts w:ascii="Times New Roman" w:hAnsi="Times New Roman" w:cs="Times New Roman"/>
          <w:i/>
        </w:rPr>
        <w:t>метапредметном</w:t>
      </w:r>
      <w:proofErr w:type="spellEnd"/>
      <w:r w:rsidRPr="00105488">
        <w:rPr>
          <w:rFonts w:ascii="Times New Roman" w:hAnsi="Times New Roman" w:cs="Times New Roman"/>
          <w:i/>
        </w:rPr>
        <w:t xml:space="preserve"> направлении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lastRenderedPageBreak/>
        <w:t xml:space="preserve"> 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641E5" w:rsidRPr="00105488" w:rsidRDefault="00D96E95" w:rsidP="00A641E5">
      <w:pPr>
        <w:spacing w:after="0" w:line="360" w:lineRule="auto"/>
        <w:rPr>
          <w:rFonts w:ascii="Times New Roman" w:hAnsi="Times New Roman" w:cs="Times New Roman"/>
          <w:i/>
        </w:rPr>
      </w:pPr>
      <w:r w:rsidRPr="00105488">
        <w:rPr>
          <w:rFonts w:ascii="Times New Roman" w:hAnsi="Times New Roman" w:cs="Times New Roman"/>
        </w:rPr>
        <w:t xml:space="preserve"> </w:t>
      </w:r>
      <w:r w:rsidRPr="00105488">
        <w:rPr>
          <w:rFonts w:ascii="Times New Roman" w:hAnsi="Times New Roman" w:cs="Times New Roman"/>
          <w:i/>
        </w:rPr>
        <w:t>3) в предметном направлении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D96E95" w:rsidRPr="00105488" w:rsidRDefault="00D96E95" w:rsidP="00A641E5">
      <w:p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 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D96E95" w:rsidRPr="00105488" w:rsidRDefault="00D96E95" w:rsidP="00A641E5">
      <w:pPr>
        <w:pStyle w:val="a9"/>
        <w:spacing w:line="360" w:lineRule="auto"/>
        <w:ind w:left="0"/>
        <w:jc w:val="both"/>
        <w:rPr>
          <w:sz w:val="22"/>
          <w:szCs w:val="22"/>
          <w:u w:val="single"/>
        </w:rPr>
      </w:pPr>
    </w:p>
    <w:p w:rsidR="00D96E95" w:rsidRPr="00105488" w:rsidRDefault="00D96E95" w:rsidP="00A641E5">
      <w:pPr>
        <w:pStyle w:val="a9"/>
        <w:spacing w:line="360" w:lineRule="auto"/>
        <w:ind w:left="0"/>
        <w:jc w:val="both"/>
        <w:rPr>
          <w:sz w:val="22"/>
          <w:szCs w:val="22"/>
          <w:u w:val="single"/>
        </w:rPr>
      </w:pPr>
      <w:r w:rsidRPr="00105488">
        <w:rPr>
          <w:sz w:val="22"/>
          <w:szCs w:val="22"/>
          <w:u w:val="single"/>
        </w:rPr>
        <w:t>Общая характеристика учебного предмета</w:t>
      </w:r>
    </w:p>
    <w:p w:rsidR="00D96E95" w:rsidRPr="00105488" w:rsidRDefault="00D96E95" w:rsidP="00A641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pacing w:val="1"/>
        </w:rPr>
      </w:pPr>
      <w:r w:rsidRPr="00105488">
        <w:rPr>
          <w:rFonts w:ascii="Times New Roman" w:eastAsia="Times New Roman" w:hAnsi="Times New Roman" w:cs="Times New Roman"/>
          <w:spacing w:val="1"/>
        </w:rPr>
        <w:t xml:space="preserve">Содержание математического образования применительно к 8 классу представлено в виде следующих содержательных разделов: </w:t>
      </w:r>
      <w:r w:rsidRPr="00105488">
        <w:rPr>
          <w:rFonts w:ascii="Times New Roman" w:eastAsia="Times New Roman" w:hAnsi="Times New Roman" w:cs="Times New Roman"/>
          <w:i/>
          <w:spacing w:val="1"/>
        </w:rPr>
        <w:t>алгебра, вероятность и статистика, геометрия.</w:t>
      </w:r>
    </w:p>
    <w:p w:rsidR="00D96E95" w:rsidRPr="00105488" w:rsidRDefault="00D96E95" w:rsidP="00A641E5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</w:rPr>
      </w:pPr>
      <w:r w:rsidRPr="00105488">
        <w:rPr>
          <w:rFonts w:ascii="Times New Roman" w:eastAsia="Times New Roman" w:hAnsi="Times New Roman" w:cs="Times New Roman"/>
          <w:spacing w:val="1"/>
        </w:rPr>
        <w:t xml:space="preserve">Содержание раздела </w:t>
      </w:r>
      <w:r w:rsidRPr="00105488">
        <w:rPr>
          <w:rFonts w:ascii="Times New Roman" w:eastAsia="Times New Roman" w:hAnsi="Times New Roman" w:cs="Times New Roman"/>
          <w:i/>
          <w:spacing w:val="1"/>
        </w:rPr>
        <w:t xml:space="preserve">«Алгебра» </w:t>
      </w:r>
      <w:r w:rsidRPr="00105488">
        <w:rPr>
          <w:rFonts w:ascii="Times New Roman" w:eastAsia="Times New Roman" w:hAnsi="Times New Roman" w:cs="Times New Roman"/>
          <w:spacing w:val="1"/>
        </w:rPr>
        <w:t>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 В задачи изучения алгебры входит также развитие алгоритмического мышления, необходимого, в частности, для освоения курса информатики, овладение навыками дедуктивных рассуждений.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выражений, а вопросы, связанные с иррациональными выражениями, с тригонометрическими функциями и преобразованиями, входят в содержание курса математики на старшей ступени обучения в школе.</w:t>
      </w:r>
    </w:p>
    <w:p w:rsidR="00D96E95" w:rsidRPr="00105488" w:rsidRDefault="00D96E95" w:rsidP="00A641E5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</w:rPr>
      </w:pPr>
      <w:r w:rsidRPr="00105488">
        <w:rPr>
          <w:rFonts w:ascii="Times New Roman" w:eastAsia="Times New Roman" w:hAnsi="Times New Roman" w:cs="Times New Roman"/>
          <w:i/>
          <w:spacing w:val="1"/>
        </w:rPr>
        <w:t>Раздел «Вероятность и статистика»</w:t>
      </w:r>
      <w:r w:rsidRPr="00105488">
        <w:rPr>
          <w:rFonts w:ascii="Times New Roman" w:eastAsia="Times New Roman" w:hAnsi="Times New Roman" w:cs="Times New Roman"/>
          <w:spacing w:val="1"/>
        </w:rPr>
        <w:t xml:space="preserve"> -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</w:t>
      </w:r>
    </w:p>
    <w:p w:rsidR="00D96E95" w:rsidRPr="00105488" w:rsidRDefault="00D96E95" w:rsidP="00A641E5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</w:rPr>
      </w:pPr>
      <w:r w:rsidRPr="00105488">
        <w:rPr>
          <w:rFonts w:ascii="Times New Roman" w:eastAsia="Times New Roman" w:hAnsi="Times New Roman" w:cs="Times New Roman"/>
          <w:spacing w:val="1"/>
        </w:rPr>
        <w:t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</w:t>
      </w:r>
      <w:r w:rsidR="00FA6DB1" w:rsidRPr="00105488">
        <w:rPr>
          <w:rFonts w:ascii="Times New Roman" w:eastAsia="Times New Roman" w:hAnsi="Times New Roman" w:cs="Times New Roman"/>
          <w:spacing w:val="1"/>
        </w:rPr>
        <w:t xml:space="preserve">, </w:t>
      </w:r>
      <w:r w:rsidRPr="00105488">
        <w:rPr>
          <w:rFonts w:ascii="Times New Roman" w:eastAsia="Times New Roman" w:hAnsi="Times New Roman" w:cs="Times New Roman"/>
          <w:spacing w:val="1"/>
        </w:rPr>
        <w:t xml:space="preserve"> и закладываются основы вероятностного мышления.</w:t>
      </w:r>
    </w:p>
    <w:p w:rsidR="00ED19BB" w:rsidRPr="00105488" w:rsidRDefault="00ED19BB" w:rsidP="00A641E5">
      <w:pPr>
        <w:spacing w:line="360" w:lineRule="auto"/>
        <w:ind w:firstLine="567"/>
        <w:jc w:val="both"/>
        <w:rPr>
          <w:rFonts w:ascii="Times New Roman" w:hAnsi="Times New Roman" w:cs="Times New Roman"/>
          <w:spacing w:val="1"/>
        </w:rPr>
      </w:pPr>
      <w:r w:rsidRPr="00105488">
        <w:rPr>
          <w:rFonts w:ascii="Times New Roman" w:hAnsi="Times New Roman" w:cs="Times New Roman"/>
          <w:spacing w:val="1"/>
        </w:rPr>
        <w:t>Цель содержания раздела «Геометрия» - развивать у учащихся пространственное воображение и логическое мышление путём систематического изучения свойств геометрических фигур на плоскости и в пространстве и применения этих свой</w:t>
      </w:r>
      <w:proofErr w:type="gramStart"/>
      <w:r w:rsidRPr="00105488">
        <w:rPr>
          <w:rFonts w:ascii="Times New Roman" w:hAnsi="Times New Roman" w:cs="Times New Roman"/>
          <w:spacing w:val="1"/>
        </w:rPr>
        <w:t>ств пр</w:t>
      </w:r>
      <w:proofErr w:type="gramEnd"/>
      <w:r w:rsidRPr="00105488">
        <w:rPr>
          <w:rFonts w:ascii="Times New Roman" w:hAnsi="Times New Roman" w:cs="Times New Roman"/>
          <w:spacing w:val="1"/>
        </w:rPr>
        <w:t xml:space="preserve">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</w:t>
      </w:r>
      <w:r w:rsidRPr="00105488">
        <w:rPr>
          <w:rFonts w:ascii="Times New Roman" w:hAnsi="Times New Roman" w:cs="Times New Roman"/>
          <w:spacing w:val="1"/>
        </w:rPr>
        <w:lastRenderedPageBreak/>
        <w:t xml:space="preserve">геометрических знаний. Материал, относящийся к блокам «Координаты» и «Векторы», в значительной степени несёт в себе </w:t>
      </w:r>
      <w:proofErr w:type="spellStart"/>
      <w:r w:rsidRPr="00105488">
        <w:rPr>
          <w:rFonts w:ascii="Times New Roman" w:hAnsi="Times New Roman" w:cs="Times New Roman"/>
          <w:spacing w:val="1"/>
        </w:rPr>
        <w:t>межпредметные</w:t>
      </w:r>
      <w:proofErr w:type="spellEnd"/>
      <w:r w:rsidRPr="00105488">
        <w:rPr>
          <w:rFonts w:ascii="Times New Roman" w:hAnsi="Times New Roman" w:cs="Times New Roman"/>
          <w:spacing w:val="1"/>
        </w:rPr>
        <w:t xml:space="preserve"> знания, которые находят </w:t>
      </w:r>
      <w:proofErr w:type="gramStart"/>
      <w:r w:rsidRPr="00105488">
        <w:rPr>
          <w:rFonts w:ascii="Times New Roman" w:hAnsi="Times New Roman" w:cs="Times New Roman"/>
          <w:spacing w:val="1"/>
        </w:rPr>
        <w:t>применение</w:t>
      </w:r>
      <w:proofErr w:type="gramEnd"/>
      <w:r w:rsidRPr="00105488">
        <w:rPr>
          <w:rFonts w:ascii="Times New Roman" w:hAnsi="Times New Roman" w:cs="Times New Roman"/>
          <w:spacing w:val="1"/>
        </w:rPr>
        <w:t xml:space="preserve"> как в различных математических дисциплинах, так и в смежных предметах.</w:t>
      </w:r>
    </w:p>
    <w:p w:rsidR="00ED19BB" w:rsidRPr="00105488" w:rsidRDefault="00ED19BB" w:rsidP="00A641E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ED19BB" w:rsidRPr="00105488" w:rsidRDefault="00ED19BB" w:rsidP="00A641E5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105488">
        <w:rPr>
          <w:rFonts w:ascii="Times New Roman" w:hAnsi="Times New Roman" w:cs="Times New Roman"/>
          <w:b/>
        </w:rPr>
        <w:t>Описание места учебного предмета в учебном плане</w:t>
      </w:r>
    </w:p>
    <w:p w:rsidR="00ED19BB" w:rsidRPr="00105488" w:rsidRDefault="00ED19BB" w:rsidP="00A641E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Согласно Федеральному базисному учебному плану на изучение мат</w:t>
      </w:r>
      <w:r w:rsidR="00403DDE">
        <w:rPr>
          <w:rFonts w:ascii="Times New Roman" w:hAnsi="Times New Roman" w:cs="Times New Roman"/>
        </w:rPr>
        <w:t>ематики в 8 классе отводится 170</w:t>
      </w:r>
      <w:r w:rsidRPr="00105488">
        <w:rPr>
          <w:rFonts w:ascii="Times New Roman" w:hAnsi="Times New Roman" w:cs="Times New Roman"/>
        </w:rPr>
        <w:t xml:space="preserve"> часов из расчета 5 ч в неделю, при этом разделение часов на изучение алгебры и геометрии следующее:</w:t>
      </w:r>
      <w:r w:rsidR="00A641E5" w:rsidRPr="00105488">
        <w:rPr>
          <w:rFonts w:ascii="Times New Roman" w:hAnsi="Times New Roman" w:cs="Times New Roman"/>
        </w:rPr>
        <w:t xml:space="preserve"> </w:t>
      </w:r>
      <w:r w:rsidRPr="00105488">
        <w:rPr>
          <w:rFonts w:ascii="Times New Roman" w:hAnsi="Times New Roman" w:cs="Times New Roman"/>
        </w:rPr>
        <w:t>3 часа в неделю алгебры, итого 10</w:t>
      </w:r>
      <w:r w:rsidR="00040F33">
        <w:rPr>
          <w:rFonts w:ascii="Times New Roman" w:hAnsi="Times New Roman" w:cs="Times New Roman"/>
        </w:rPr>
        <w:t>2 часа</w:t>
      </w:r>
      <w:r w:rsidRPr="00105488">
        <w:rPr>
          <w:rFonts w:ascii="Times New Roman" w:hAnsi="Times New Roman" w:cs="Times New Roman"/>
        </w:rPr>
        <w:t>; 2 часа в неделю геометрии, итого 68 часов.</w:t>
      </w:r>
      <w:r w:rsidR="00A641E5" w:rsidRPr="00105488">
        <w:rPr>
          <w:rFonts w:ascii="Times New Roman" w:hAnsi="Times New Roman" w:cs="Times New Roman"/>
        </w:rPr>
        <w:t xml:space="preserve"> </w:t>
      </w:r>
      <w:r w:rsidRPr="00105488">
        <w:rPr>
          <w:rFonts w:ascii="Times New Roman" w:hAnsi="Times New Roman" w:cs="Times New Roman"/>
        </w:rPr>
        <w:t>В том числе:</w:t>
      </w:r>
      <w:r w:rsidR="00A641E5" w:rsidRPr="00105488">
        <w:rPr>
          <w:rFonts w:ascii="Times New Roman" w:hAnsi="Times New Roman" w:cs="Times New Roman"/>
        </w:rPr>
        <w:t xml:space="preserve"> к</w:t>
      </w:r>
      <w:r w:rsidRPr="00105488">
        <w:rPr>
          <w:rFonts w:ascii="Times New Roman" w:hAnsi="Times New Roman" w:cs="Times New Roman"/>
        </w:rPr>
        <w:t>онтрольных работ – 10 (включая итоговую контрольную работу)</w:t>
      </w:r>
    </w:p>
    <w:p w:rsidR="00FA6DB1" w:rsidRPr="00105488" w:rsidRDefault="00FA6DB1" w:rsidP="00A641E5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</w:rPr>
      </w:pPr>
    </w:p>
    <w:p w:rsidR="00ED19BB" w:rsidRPr="00105488" w:rsidRDefault="00ED19BB" w:rsidP="00A641E5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105488">
        <w:rPr>
          <w:rFonts w:ascii="Times New Roman" w:hAnsi="Times New Roman" w:cs="Times New Roman"/>
          <w:b/>
        </w:rPr>
        <w:t>Содержание учебного предмета</w:t>
      </w:r>
    </w:p>
    <w:p w:rsidR="00ED19BB" w:rsidRPr="00105488" w:rsidRDefault="00ED19BB" w:rsidP="00A641E5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</w:rPr>
      </w:pPr>
      <w:r w:rsidRPr="00105488">
        <w:rPr>
          <w:rFonts w:ascii="Times New Roman" w:hAnsi="Times New Roman" w:cs="Times New Roman"/>
          <w:b/>
          <w:i/>
        </w:rPr>
        <w:t>Алгебра</w:t>
      </w:r>
    </w:p>
    <w:p w:rsidR="00A641E5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05488">
        <w:rPr>
          <w:rFonts w:ascii="Times New Roman" w:hAnsi="Times New Roman" w:cs="Times New Roman"/>
          <w:b/>
        </w:rPr>
        <w:t xml:space="preserve">Глава 1. </w:t>
      </w:r>
      <w:r w:rsidRPr="00105488">
        <w:rPr>
          <w:rFonts w:ascii="Times New Roman" w:hAnsi="Times New Roman" w:cs="Times New Roman"/>
          <w:b/>
          <w:bCs/>
        </w:rPr>
        <w:t>Рациональные дроби (23 часа)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 w:rsidRPr="00105488">
        <w:rPr>
          <w:rFonts w:ascii="Times New Roman" w:hAnsi="Times New Roman" w:cs="Times New Roman"/>
          <w:iCs/>
        </w:rPr>
        <w:t>у</w:t>
      </w:r>
      <w:r w:rsidRPr="00105488">
        <w:rPr>
          <w:rFonts w:ascii="Times New Roman" w:hAnsi="Times New Roman" w:cs="Times New Roman"/>
          <w:i/>
          <w:iCs/>
        </w:rPr>
        <w:t xml:space="preserve"> =</w:t>
      </w:r>
      <w:r w:rsidRPr="00105488">
        <w:rPr>
          <w:rFonts w:ascii="Times New Roman" w:hAnsi="Times New Roman" w:cs="Times New Roman"/>
          <w:position w:val="-20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pt" o:ole="">
            <v:imagedata r:id="rId7" o:title=""/>
          </v:shape>
          <o:OLEObject Type="Embed" ProgID="Equation.3" ShapeID="_x0000_i1025" DrawAspect="Content" ObjectID="_1534084417" r:id="rId8"/>
        </w:object>
      </w:r>
      <w:r w:rsidRPr="00105488">
        <w:rPr>
          <w:rFonts w:ascii="Times New Roman" w:hAnsi="Times New Roman" w:cs="Times New Roman"/>
          <w:i/>
          <w:iCs/>
        </w:rPr>
        <w:t xml:space="preserve"> </w:t>
      </w:r>
      <w:r w:rsidRPr="00105488">
        <w:rPr>
          <w:rFonts w:ascii="Times New Roman" w:hAnsi="Times New Roman" w:cs="Times New Roman"/>
        </w:rPr>
        <w:t>и её график.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>Цель:</w:t>
      </w:r>
      <w:r w:rsidRPr="00105488">
        <w:rPr>
          <w:rFonts w:ascii="Times New Roman" w:hAnsi="Times New Roman" w:cs="Times New Roman"/>
        </w:rPr>
        <w:t xml:space="preserve"> выработать умение выполнять тождественные преобразования рациональных выражений.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ED19BB" w:rsidRPr="00105488" w:rsidRDefault="00ED19BB" w:rsidP="00A641E5">
      <w:pPr>
        <w:pStyle w:val="a9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sz w:val="22"/>
          <w:szCs w:val="22"/>
        </w:rPr>
      </w:pPr>
      <w:r w:rsidRPr="00105488">
        <w:rPr>
          <w:sz w:val="22"/>
          <w:szCs w:val="22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</w:rPr>
      </w:pPr>
      <w:r w:rsidRPr="00105488">
        <w:rPr>
          <w:rFonts w:ascii="Times New Roman" w:hAnsi="Times New Roman" w:cs="Times New Roman"/>
        </w:rPr>
        <w:tab/>
        <w:t>Изучение темы завершается рассмотрением свой</w:t>
      </w:r>
      <w:proofErr w:type="gramStart"/>
      <w:r w:rsidRPr="00105488">
        <w:rPr>
          <w:rFonts w:ascii="Times New Roman" w:hAnsi="Times New Roman" w:cs="Times New Roman"/>
        </w:rPr>
        <w:t>ств гр</w:t>
      </w:r>
      <w:proofErr w:type="gramEnd"/>
      <w:r w:rsidRPr="00105488">
        <w:rPr>
          <w:rFonts w:ascii="Times New Roman" w:hAnsi="Times New Roman" w:cs="Times New Roman"/>
        </w:rPr>
        <w:t xml:space="preserve">афика функции </w:t>
      </w:r>
      <w:r w:rsidRPr="00105488">
        <w:rPr>
          <w:rFonts w:ascii="Times New Roman" w:hAnsi="Times New Roman" w:cs="Times New Roman"/>
          <w:iCs/>
        </w:rPr>
        <w:t>у</w:t>
      </w:r>
      <w:r w:rsidRPr="00105488">
        <w:rPr>
          <w:rFonts w:ascii="Times New Roman" w:hAnsi="Times New Roman" w:cs="Times New Roman"/>
          <w:i/>
          <w:iCs/>
        </w:rPr>
        <w:t xml:space="preserve"> =</w:t>
      </w:r>
      <w:r w:rsidRPr="00105488">
        <w:rPr>
          <w:rFonts w:ascii="Times New Roman" w:hAnsi="Times New Roman" w:cs="Times New Roman"/>
          <w:position w:val="-20"/>
        </w:rPr>
        <w:object w:dxaOrig="220" w:dyaOrig="540">
          <v:shape id="_x0000_i1026" type="#_x0000_t75" style="width:11.25pt;height:27pt" o:ole="">
            <v:imagedata r:id="rId7" o:title=""/>
          </v:shape>
          <o:OLEObject Type="Embed" ProgID="Equation.3" ShapeID="_x0000_i1026" DrawAspect="Content" ObjectID="_1534084418" r:id="rId9"/>
        </w:object>
      </w:r>
      <w:r w:rsidRPr="00105488">
        <w:rPr>
          <w:rFonts w:ascii="Times New Roman" w:hAnsi="Times New Roman" w:cs="Times New Roman"/>
        </w:rPr>
        <w:t>.</w:t>
      </w:r>
      <w:r w:rsidRPr="00105488">
        <w:rPr>
          <w:rFonts w:ascii="Times New Roman" w:hAnsi="Times New Roman" w:cs="Times New Roman"/>
          <w:i/>
          <w:iCs/>
        </w:rPr>
        <w:t xml:space="preserve"> 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 xml:space="preserve">Глава </w:t>
      </w:r>
      <w:r w:rsidRPr="00105488">
        <w:rPr>
          <w:rFonts w:ascii="Times New Roman" w:hAnsi="Times New Roman" w:cs="Times New Roman"/>
          <w:b/>
          <w:bCs/>
        </w:rPr>
        <w:t>2.</w:t>
      </w:r>
      <w:r w:rsidRPr="00105488">
        <w:rPr>
          <w:rFonts w:ascii="Times New Roman" w:hAnsi="Times New Roman" w:cs="Times New Roman"/>
        </w:rPr>
        <w:t xml:space="preserve"> </w:t>
      </w:r>
      <w:r w:rsidRPr="00105488">
        <w:rPr>
          <w:rFonts w:ascii="Times New Roman" w:hAnsi="Times New Roman" w:cs="Times New Roman"/>
          <w:b/>
          <w:bCs/>
        </w:rPr>
        <w:t>Квадратные корни (17 часов)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</w:t>
      </w:r>
      <w:r w:rsidRPr="00105488">
        <w:rPr>
          <w:rFonts w:ascii="Times New Roman" w:hAnsi="Times New Roman" w:cs="Times New Roman"/>
        </w:rPr>
        <w:lastRenderedPageBreak/>
        <w:t xml:space="preserve">квадратных корней. Преобразования выражений, содержащих квадратные корни. Функция </w:t>
      </w:r>
      <w:r w:rsidRPr="00105488">
        <w:rPr>
          <w:rFonts w:ascii="Times New Roman" w:hAnsi="Times New Roman" w:cs="Times New Roman"/>
          <w:iCs/>
        </w:rPr>
        <w:t>у =</w:t>
      </w:r>
      <w:r w:rsidRPr="00105488">
        <w:rPr>
          <w:rFonts w:ascii="Times New Roman" w:hAnsi="Times New Roman" w:cs="Times New Roman"/>
          <w:i/>
          <w:iCs/>
        </w:rPr>
        <w:t xml:space="preserve"> </w:t>
      </w:r>
      <w:r w:rsidRPr="00105488">
        <w:rPr>
          <w:rFonts w:ascii="Times New Roman" w:hAnsi="Times New Roman" w:cs="Times New Roman"/>
          <w:i/>
          <w:iCs/>
          <w:position w:val="-6"/>
        </w:rPr>
        <w:object w:dxaOrig="340" w:dyaOrig="320">
          <v:shape id="_x0000_i1027" type="#_x0000_t75" style="width:17.25pt;height:15.75pt" o:ole="">
            <v:imagedata r:id="rId10" o:title=""/>
          </v:shape>
          <o:OLEObject Type="Embed" ProgID="Equation.3" ShapeID="_x0000_i1027" DrawAspect="Content" ObjectID="_1534084419" r:id="rId11"/>
        </w:object>
      </w:r>
      <w:r w:rsidRPr="00105488">
        <w:rPr>
          <w:rFonts w:ascii="Times New Roman" w:hAnsi="Times New Roman" w:cs="Times New Roman"/>
          <w:i/>
          <w:iCs/>
        </w:rPr>
        <w:t xml:space="preserve">, </w:t>
      </w:r>
      <w:r w:rsidRPr="00105488">
        <w:rPr>
          <w:rFonts w:ascii="Times New Roman" w:hAnsi="Times New Roman" w:cs="Times New Roman"/>
        </w:rPr>
        <w:t>её свойства и график.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>Цель:</w:t>
      </w:r>
      <w:r w:rsidRPr="00105488">
        <w:rPr>
          <w:rFonts w:ascii="Times New Roman" w:hAnsi="Times New Roman" w:cs="Times New Roman"/>
        </w:rPr>
        <w:t xml:space="preserve"> систематизировать сведения о рациональных числах и дать представление об иррациональных чис</w:t>
      </w:r>
      <w:r w:rsidRPr="00105488">
        <w:rPr>
          <w:rFonts w:ascii="Times New Roman" w:hAnsi="Times New Roman" w:cs="Times New Roman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В данной теме учащиеся получают начальное представление о понятии действительного числа. С этой целью обобщаются известные </w:t>
      </w:r>
      <w:proofErr w:type="gramStart"/>
      <w:r w:rsidRPr="00105488">
        <w:rPr>
          <w:rFonts w:ascii="Times New Roman" w:hAnsi="Times New Roman" w:cs="Times New Roman"/>
        </w:rPr>
        <w:t>обучающимся</w:t>
      </w:r>
      <w:proofErr w:type="gramEnd"/>
      <w:r w:rsidRPr="00105488">
        <w:rPr>
          <w:rFonts w:ascii="Times New Roman" w:hAnsi="Times New Roman" w:cs="Times New Roman"/>
        </w:rPr>
        <w:t xml:space="preserve"> сведения о рациональных числах. Для введе</w:t>
      </w:r>
      <w:r w:rsidRPr="00105488">
        <w:rPr>
          <w:rFonts w:ascii="Times New Roman" w:hAnsi="Times New Roman" w:cs="Times New Roman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105488">
        <w:rPr>
          <w:rFonts w:ascii="Times New Roman" w:hAnsi="Times New Roman" w:cs="Times New Roman"/>
          <w:position w:val="-8"/>
        </w:rPr>
        <w:object w:dxaOrig="460" w:dyaOrig="380">
          <v:shape id="_x0000_i1028" type="#_x0000_t75" style="width:22.5pt;height:18.75pt" o:ole="">
            <v:imagedata r:id="rId12" o:title=""/>
          </v:shape>
          <o:OLEObject Type="Embed" ProgID="Equation.3" ShapeID="_x0000_i1028" DrawAspect="Content" ObjectID="_1534084420" r:id="rId13"/>
        </w:object>
      </w:r>
      <w:r w:rsidRPr="00105488">
        <w:rPr>
          <w:rFonts w:ascii="Times New Roman" w:hAnsi="Times New Roman" w:cs="Times New Roman"/>
        </w:rPr>
        <w:t>=</w:t>
      </w:r>
      <w:r w:rsidRPr="00105488">
        <w:rPr>
          <w:rFonts w:ascii="Times New Roman" w:hAnsi="Times New Roman" w:cs="Times New Roman"/>
          <w:position w:val="-12"/>
        </w:rPr>
        <w:object w:dxaOrig="240" w:dyaOrig="340">
          <v:shape id="_x0000_i1029" type="#_x0000_t75" style="width:12pt;height:17.25pt" o:ole="">
            <v:imagedata r:id="rId14" o:title=""/>
          </v:shape>
          <o:OLEObject Type="Embed" ProgID="Equation.3" ShapeID="_x0000_i1029" DrawAspect="Content" ObjectID="_1534084421" r:id="rId15"/>
        </w:object>
      </w:r>
      <w:r w:rsidRPr="00105488">
        <w:rPr>
          <w:rFonts w:ascii="Times New Roman" w:hAnsi="Times New Roman" w:cs="Times New Roman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105488">
        <w:rPr>
          <w:rFonts w:ascii="Times New Roman" w:hAnsi="Times New Roman" w:cs="Times New Roman"/>
          <w:position w:val="-26"/>
        </w:rPr>
        <w:object w:dxaOrig="380" w:dyaOrig="600">
          <v:shape id="_x0000_i1030" type="#_x0000_t75" style="width:18.75pt;height:30.75pt" o:ole="">
            <v:imagedata r:id="rId16" o:title=""/>
          </v:shape>
          <o:OLEObject Type="Embed" ProgID="Equation.3" ShapeID="_x0000_i1030" DrawAspect="Content" ObjectID="_1534084422" r:id="rId17"/>
        </w:object>
      </w:r>
      <w:r w:rsidRPr="00105488">
        <w:rPr>
          <w:rFonts w:ascii="Times New Roman" w:hAnsi="Times New Roman" w:cs="Times New Roman"/>
          <w:i/>
          <w:iCs/>
        </w:rPr>
        <w:t xml:space="preserve">, </w:t>
      </w:r>
      <w:r w:rsidRPr="00105488">
        <w:rPr>
          <w:rFonts w:ascii="Times New Roman" w:hAnsi="Times New Roman" w:cs="Times New Roman"/>
          <w:i/>
          <w:iCs/>
          <w:position w:val="-26"/>
        </w:rPr>
        <w:object w:dxaOrig="800" w:dyaOrig="600">
          <v:shape id="_x0000_i1031" type="#_x0000_t75" style="width:39.75pt;height:30.75pt" o:ole="">
            <v:imagedata r:id="rId18" o:title=""/>
          </v:shape>
          <o:OLEObject Type="Embed" ProgID="Equation.3" ShapeID="_x0000_i1031" DrawAspect="Content" ObjectID="_1534084423" r:id="rId19"/>
        </w:object>
      </w:r>
      <w:r w:rsidRPr="00105488">
        <w:rPr>
          <w:rFonts w:ascii="Times New Roman" w:hAnsi="Times New Roman" w:cs="Times New Roman"/>
          <w:iCs/>
        </w:rPr>
        <w:t xml:space="preserve">. </w:t>
      </w:r>
      <w:r w:rsidRPr="00105488">
        <w:rPr>
          <w:rFonts w:ascii="Times New Roman" w:hAnsi="Times New Roman" w:cs="Times New Roman"/>
        </w:rPr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Продолжается работа по развитию функциональных представлений обучающихся. Рассматриваются функция </w:t>
      </w:r>
      <w:proofErr w:type="spellStart"/>
      <w:r w:rsidRPr="00105488">
        <w:rPr>
          <w:rFonts w:ascii="Times New Roman" w:hAnsi="Times New Roman" w:cs="Times New Roman"/>
          <w:iCs/>
        </w:rPr>
        <w:t>у=</w:t>
      </w:r>
      <w:proofErr w:type="spellEnd"/>
      <w:r w:rsidRPr="00105488">
        <w:rPr>
          <w:rFonts w:ascii="Times New Roman" w:hAnsi="Times New Roman" w:cs="Times New Roman"/>
          <w:iCs/>
          <w:position w:val="-6"/>
        </w:rPr>
        <w:object w:dxaOrig="340" w:dyaOrig="320">
          <v:shape id="_x0000_i1032" type="#_x0000_t75" style="width:17.25pt;height:15.75pt" o:ole="">
            <v:imagedata r:id="rId10" o:title=""/>
          </v:shape>
          <o:OLEObject Type="Embed" ProgID="Equation.3" ShapeID="_x0000_i1032" DrawAspect="Content" ObjectID="_1534084424" r:id="rId20"/>
        </w:object>
      </w:r>
      <w:r w:rsidRPr="00105488">
        <w:rPr>
          <w:rFonts w:ascii="Times New Roman" w:hAnsi="Times New Roman" w:cs="Times New Roman"/>
          <w:iCs/>
        </w:rPr>
        <w:t xml:space="preserve">, </w:t>
      </w:r>
      <w:r w:rsidRPr="00105488">
        <w:rPr>
          <w:rFonts w:ascii="Times New Roman" w:hAnsi="Times New Roman" w:cs="Times New Roman"/>
        </w:rPr>
        <w:t xml:space="preserve">её свойства и график. При изучении функции </w:t>
      </w:r>
      <w:proofErr w:type="spellStart"/>
      <w:r w:rsidRPr="00105488">
        <w:rPr>
          <w:rFonts w:ascii="Times New Roman" w:hAnsi="Times New Roman" w:cs="Times New Roman"/>
          <w:iCs/>
        </w:rPr>
        <w:t>у=</w:t>
      </w:r>
      <w:proofErr w:type="spellEnd"/>
      <w:r w:rsidRPr="00105488">
        <w:rPr>
          <w:rFonts w:ascii="Times New Roman" w:hAnsi="Times New Roman" w:cs="Times New Roman"/>
          <w:i/>
          <w:iCs/>
          <w:position w:val="-6"/>
        </w:rPr>
        <w:object w:dxaOrig="340" w:dyaOrig="320">
          <v:shape id="_x0000_i1033" type="#_x0000_t75" style="width:17.25pt;height:15.75pt" o:ole="">
            <v:imagedata r:id="rId10" o:title=""/>
          </v:shape>
          <o:OLEObject Type="Embed" ProgID="Equation.3" ShapeID="_x0000_i1033" DrawAspect="Content" ObjectID="_1534084425" r:id="rId21"/>
        </w:object>
      </w:r>
      <w:r w:rsidRPr="00105488">
        <w:rPr>
          <w:rFonts w:ascii="Times New Roman" w:hAnsi="Times New Roman" w:cs="Times New Roman"/>
          <w:i/>
          <w:iCs/>
        </w:rPr>
        <w:t xml:space="preserve">, </w:t>
      </w:r>
      <w:r w:rsidRPr="00105488">
        <w:rPr>
          <w:rFonts w:ascii="Times New Roman" w:hAnsi="Times New Roman" w:cs="Times New Roman"/>
        </w:rPr>
        <w:t xml:space="preserve">показывается ее взаимосвязь с функцией </w:t>
      </w:r>
      <w:r w:rsidRPr="00105488">
        <w:rPr>
          <w:rFonts w:ascii="Times New Roman" w:hAnsi="Times New Roman" w:cs="Times New Roman"/>
          <w:iCs/>
        </w:rPr>
        <w:t>у = х</w:t>
      </w:r>
      <w:proofErr w:type="gramStart"/>
      <w:r w:rsidRPr="00105488">
        <w:rPr>
          <w:rFonts w:ascii="Times New Roman" w:hAnsi="Times New Roman" w:cs="Times New Roman"/>
          <w:iCs/>
          <w:vertAlign w:val="superscript"/>
        </w:rPr>
        <w:t>2</w:t>
      </w:r>
      <w:proofErr w:type="gramEnd"/>
      <w:r w:rsidRPr="00105488">
        <w:rPr>
          <w:rFonts w:ascii="Times New Roman" w:hAnsi="Times New Roman" w:cs="Times New Roman"/>
          <w:iCs/>
        </w:rPr>
        <w:t xml:space="preserve">, </w:t>
      </w:r>
      <w:r w:rsidRPr="00105488">
        <w:rPr>
          <w:rFonts w:ascii="Times New Roman" w:hAnsi="Times New Roman" w:cs="Times New Roman"/>
        </w:rPr>
        <w:t xml:space="preserve">где </w:t>
      </w:r>
      <w:proofErr w:type="spellStart"/>
      <w:r w:rsidRPr="00105488">
        <w:rPr>
          <w:rFonts w:ascii="Times New Roman" w:hAnsi="Times New Roman" w:cs="Times New Roman"/>
        </w:rPr>
        <w:t>х</w:t>
      </w:r>
      <w:proofErr w:type="spellEnd"/>
      <w:r w:rsidRPr="00105488">
        <w:rPr>
          <w:rFonts w:ascii="Times New Roman" w:hAnsi="Times New Roman" w:cs="Times New Roman"/>
        </w:rPr>
        <w:t xml:space="preserve"> ≥</w:t>
      </w:r>
      <w:r w:rsidRPr="00105488">
        <w:rPr>
          <w:rFonts w:ascii="Times New Roman" w:hAnsi="Times New Roman" w:cs="Times New Roman"/>
          <w:iCs/>
        </w:rPr>
        <w:t xml:space="preserve"> </w:t>
      </w:r>
      <w:r w:rsidRPr="00105488">
        <w:rPr>
          <w:rFonts w:ascii="Times New Roman" w:hAnsi="Times New Roman" w:cs="Times New Roman"/>
        </w:rPr>
        <w:t>0.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  <w:bCs/>
        </w:rPr>
        <w:t xml:space="preserve"> </w:t>
      </w:r>
      <w:r w:rsidRPr="00105488">
        <w:rPr>
          <w:rFonts w:ascii="Times New Roman" w:hAnsi="Times New Roman" w:cs="Times New Roman"/>
          <w:b/>
        </w:rPr>
        <w:t xml:space="preserve">Глава </w:t>
      </w:r>
      <w:r w:rsidRPr="00105488">
        <w:rPr>
          <w:rFonts w:ascii="Times New Roman" w:hAnsi="Times New Roman" w:cs="Times New Roman"/>
          <w:b/>
          <w:bCs/>
        </w:rPr>
        <w:t>3. Квадратные уравнения (22 часа)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>Цель:</w:t>
      </w:r>
      <w:r w:rsidRPr="00105488">
        <w:rPr>
          <w:rFonts w:ascii="Times New Roman" w:hAnsi="Times New Roman" w:cs="Times New Roman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ED19BB" w:rsidRPr="00105488" w:rsidRDefault="00ED19BB" w:rsidP="00A641E5">
      <w:pPr>
        <w:pStyle w:val="a9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sz w:val="22"/>
          <w:szCs w:val="22"/>
        </w:rPr>
      </w:pPr>
      <w:r w:rsidRPr="00105488">
        <w:rPr>
          <w:sz w:val="22"/>
          <w:szCs w:val="22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Основное внимание следует уделить решению уравнений вида ах</w:t>
      </w:r>
      <w:proofErr w:type="gramStart"/>
      <w:r w:rsidRPr="00105488">
        <w:rPr>
          <w:rFonts w:ascii="Times New Roman" w:hAnsi="Times New Roman" w:cs="Times New Roman"/>
          <w:vertAlign w:val="superscript"/>
        </w:rPr>
        <w:t>2</w:t>
      </w:r>
      <w:proofErr w:type="gramEnd"/>
      <w:r w:rsidRPr="00105488">
        <w:rPr>
          <w:rFonts w:ascii="Times New Roman" w:hAnsi="Times New Roman" w:cs="Times New Roman"/>
        </w:rPr>
        <w:t xml:space="preserve"> + </w:t>
      </w:r>
      <w:r w:rsidRPr="00105488">
        <w:rPr>
          <w:rFonts w:ascii="Times New Roman" w:hAnsi="Times New Roman" w:cs="Times New Roman"/>
          <w:iCs/>
          <w:lang w:val="en-US"/>
        </w:rPr>
        <w:t>b</w:t>
      </w:r>
      <w:proofErr w:type="spellStart"/>
      <w:r w:rsidRPr="00105488">
        <w:rPr>
          <w:rFonts w:ascii="Times New Roman" w:hAnsi="Times New Roman" w:cs="Times New Roman"/>
          <w:iCs/>
        </w:rPr>
        <w:t>х</w:t>
      </w:r>
      <w:proofErr w:type="spellEnd"/>
      <w:r w:rsidRPr="00105488">
        <w:rPr>
          <w:rFonts w:ascii="Times New Roman" w:hAnsi="Times New Roman" w:cs="Times New Roman"/>
          <w:iCs/>
        </w:rPr>
        <w:t xml:space="preserve"> </w:t>
      </w:r>
      <w:r w:rsidRPr="00105488">
        <w:rPr>
          <w:rFonts w:ascii="Times New Roman" w:hAnsi="Times New Roman" w:cs="Times New Roman"/>
        </w:rPr>
        <w:t xml:space="preserve">+ </w:t>
      </w:r>
      <w:r w:rsidRPr="00105488">
        <w:rPr>
          <w:rFonts w:ascii="Times New Roman" w:hAnsi="Times New Roman" w:cs="Times New Roman"/>
          <w:iCs/>
        </w:rPr>
        <w:t xml:space="preserve">с </w:t>
      </w:r>
      <w:r w:rsidRPr="00105488">
        <w:rPr>
          <w:rFonts w:ascii="Times New Roman" w:hAnsi="Times New Roman" w:cs="Times New Roman"/>
        </w:rPr>
        <w:t xml:space="preserve">= 0, где </w:t>
      </w:r>
      <w:r w:rsidRPr="00105488">
        <w:rPr>
          <w:rFonts w:ascii="Times New Roman" w:hAnsi="Times New Roman" w:cs="Times New Roman"/>
          <w:iCs/>
        </w:rPr>
        <w:t xml:space="preserve">а </w:t>
      </w:r>
      <w:r w:rsidRPr="00105488">
        <w:rPr>
          <w:rFonts w:ascii="Times New Roman" w:hAnsi="Times New Roman" w:cs="Times New Roman"/>
          <w:iCs/>
          <w:position w:val="-4"/>
        </w:rPr>
        <w:object w:dxaOrig="200" w:dyaOrig="200">
          <v:shape id="_x0000_i1034" type="#_x0000_t75" style="width:11.25pt;height:11.25pt" o:ole="">
            <v:imagedata r:id="rId22" o:title=""/>
          </v:shape>
          <o:OLEObject Type="Embed" ProgID="Equation.3" ShapeID="_x0000_i1034" DrawAspect="Content" ObjectID="_1534084426" r:id="rId23"/>
        </w:object>
      </w:r>
      <w:r w:rsidRPr="00105488">
        <w:rPr>
          <w:rFonts w:ascii="Times New Roman" w:hAnsi="Times New Roman" w:cs="Times New Roman"/>
          <w:iCs/>
        </w:rPr>
        <w:t xml:space="preserve"> </w:t>
      </w:r>
      <w:r w:rsidRPr="00105488">
        <w:rPr>
          <w:rFonts w:ascii="Times New Roman" w:hAnsi="Times New Roman" w:cs="Times New Roman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lastRenderedPageBreak/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 xml:space="preserve">Глава </w:t>
      </w:r>
      <w:r w:rsidRPr="00105488">
        <w:rPr>
          <w:rFonts w:ascii="Times New Roman" w:hAnsi="Times New Roman" w:cs="Times New Roman"/>
          <w:b/>
          <w:bCs/>
        </w:rPr>
        <w:t>4. Неравенства (18 часов)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 xml:space="preserve">Числовые неравенства и их свойства. </w:t>
      </w:r>
      <w:proofErr w:type="spellStart"/>
      <w:r w:rsidRPr="00105488">
        <w:rPr>
          <w:rFonts w:ascii="Times New Roman" w:hAnsi="Times New Roman" w:cs="Times New Roman"/>
        </w:rPr>
        <w:t>Почленное</w:t>
      </w:r>
      <w:proofErr w:type="spellEnd"/>
      <w:r w:rsidRPr="00105488">
        <w:rPr>
          <w:rFonts w:ascii="Times New Roman" w:hAnsi="Times New Roman" w:cs="Times New Roman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>Цель:</w:t>
      </w:r>
      <w:r w:rsidRPr="00105488">
        <w:rPr>
          <w:rFonts w:ascii="Times New Roman" w:hAnsi="Times New Roman" w:cs="Times New Roman"/>
        </w:rPr>
        <w:t xml:space="preserve"> ознакомить обучающихся с применением неравен</w:t>
      </w:r>
      <w:proofErr w:type="gramStart"/>
      <w:r w:rsidRPr="00105488">
        <w:rPr>
          <w:rFonts w:ascii="Times New Roman" w:hAnsi="Times New Roman" w:cs="Times New Roman"/>
        </w:rPr>
        <w:t>ств дл</w:t>
      </w:r>
      <w:proofErr w:type="gramEnd"/>
      <w:r w:rsidRPr="00105488">
        <w:rPr>
          <w:rFonts w:ascii="Times New Roman" w:hAnsi="Times New Roman" w:cs="Times New Roman"/>
        </w:rPr>
        <w:t>я оценки значений выражений, выработать умение решать линейные неравенства с одной переменной и их системы.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105488">
        <w:rPr>
          <w:rFonts w:ascii="Times New Roman" w:hAnsi="Times New Roman" w:cs="Times New Roman"/>
        </w:rPr>
        <w:t>почленном</w:t>
      </w:r>
      <w:proofErr w:type="spellEnd"/>
      <w:r w:rsidRPr="00105488">
        <w:rPr>
          <w:rFonts w:ascii="Times New Roman" w:hAnsi="Times New Roman" w:cs="Times New Roman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Умения проводить дедуктивные рассуждения получают </w:t>
      </w:r>
      <w:proofErr w:type="gramStart"/>
      <w:r w:rsidRPr="00105488">
        <w:rPr>
          <w:rFonts w:ascii="Times New Roman" w:hAnsi="Times New Roman" w:cs="Times New Roman"/>
        </w:rPr>
        <w:t>развитие</w:t>
      </w:r>
      <w:proofErr w:type="gramEnd"/>
      <w:r w:rsidRPr="00105488">
        <w:rPr>
          <w:rFonts w:ascii="Times New Roman" w:hAnsi="Times New Roman" w:cs="Times New Roman"/>
        </w:rPr>
        <w:t xml:space="preserve"> как при доказательствах указанных теорем, так и при выполнении упражнений на доказательства неравенств.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105488">
        <w:rPr>
          <w:rFonts w:ascii="Times New Roman" w:hAnsi="Times New Roman" w:cs="Times New Roman"/>
          <w:iCs/>
        </w:rPr>
        <w:t xml:space="preserve">ах &gt; </w:t>
      </w:r>
      <w:r w:rsidRPr="00105488">
        <w:rPr>
          <w:rFonts w:ascii="Times New Roman" w:hAnsi="Times New Roman" w:cs="Times New Roman"/>
          <w:iCs/>
          <w:lang w:val="en-US"/>
        </w:rPr>
        <w:t>b</w:t>
      </w:r>
      <w:r w:rsidRPr="00105488">
        <w:rPr>
          <w:rFonts w:ascii="Times New Roman" w:hAnsi="Times New Roman" w:cs="Times New Roman"/>
          <w:iCs/>
        </w:rPr>
        <w:t xml:space="preserve">, ах &lt; </w:t>
      </w:r>
      <w:r w:rsidRPr="00105488">
        <w:rPr>
          <w:rFonts w:ascii="Times New Roman" w:hAnsi="Times New Roman" w:cs="Times New Roman"/>
          <w:iCs/>
          <w:lang w:val="en-US"/>
        </w:rPr>
        <w:t>b</w:t>
      </w:r>
      <w:r w:rsidRPr="00105488">
        <w:rPr>
          <w:rFonts w:ascii="Times New Roman" w:hAnsi="Times New Roman" w:cs="Times New Roman"/>
          <w:i/>
          <w:iCs/>
        </w:rPr>
        <w:t xml:space="preserve">, </w:t>
      </w:r>
      <w:r w:rsidRPr="00105488">
        <w:rPr>
          <w:rFonts w:ascii="Times New Roman" w:hAnsi="Times New Roman" w:cs="Times New Roman"/>
        </w:rPr>
        <w:t xml:space="preserve">остановившись специально на случае, </w:t>
      </w:r>
      <w:proofErr w:type="gramStart"/>
      <w:r w:rsidRPr="00105488">
        <w:rPr>
          <w:rFonts w:ascii="Times New Roman" w:hAnsi="Times New Roman" w:cs="Times New Roman"/>
        </w:rPr>
        <w:t>когда</w:t>
      </w:r>
      <w:proofErr w:type="gramEnd"/>
      <w:r w:rsidRPr="00105488">
        <w:rPr>
          <w:rFonts w:ascii="Times New Roman" w:hAnsi="Times New Roman" w:cs="Times New Roman"/>
        </w:rPr>
        <w:t xml:space="preserve"> </w:t>
      </w:r>
      <w:r w:rsidRPr="00105488">
        <w:rPr>
          <w:rFonts w:ascii="Times New Roman" w:hAnsi="Times New Roman" w:cs="Times New Roman"/>
          <w:iCs/>
        </w:rPr>
        <w:t>а&lt;</w:t>
      </w:r>
      <w:r w:rsidRPr="00105488">
        <w:rPr>
          <w:rFonts w:ascii="Times New Roman" w:hAnsi="Times New Roman" w:cs="Times New Roman"/>
        </w:rPr>
        <w:t>0.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 xml:space="preserve">Глава </w:t>
      </w:r>
      <w:r w:rsidRPr="00105488">
        <w:rPr>
          <w:rFonts w:ascii="Times New Roman" w:hAnsi="Times New Roman" w:cs="Times New Roman"/>
          <w:b/>
          <w:bCs/>
        </w:rPr>
        <w:t>5. Степень с целым показателем. Элементы статистики</w:t>
      </w:r>
      <w:r w:rsidRPr="00105488">
        <w:rPr>
          <w:rFonts w:ascii="Times New Roman" w:hAnsi="Times New Roman" w:cs="Times New Roman"/>
        </w:rPr>
        <w:t xml:space="preserve"> </w:t>
      </w:r>
      <w:r w:rsidRPr="00105488">
        <w:rPr>
          <w:rFonts w:ascii="Times New Roman" w:hAnsi="Times New Roman" w:cs="Times New Roman"/>
          <w:b/>
          <w:bCs/>
        </w:rPr>
        <w:t>(16 часов)</w:t>
      </w:r>
    </w:p>
    <w:p w:rsidR="00ED19BB" w:rsidRPr="00105488" w:rsidRDefault="00ED19BB" w:rsidP="00A641E5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  <w:r w:rsidRPr="00105488">
        <w:rPr>
          <w:rFonts w:ascii="Times New Roman" w:hAnsi="Times New Roman" w:cs="Times New Roman"/>
          <w:b/>
          <w:i/>
          <w:color w:val="FF0000"/>
        </w:rPr>
        <w:t xml:space="preserve"> </w:t>
      </w:r>
      <w:r w:rsidRPr="00105488">
        <w:rPr>
          <w:rFonts w:ascii="Times New Roman" w:hAnsi="Times New Roman" w:cs="Times New Roman"/>
        </w:rPr>
        <w:t>Сбор и группировка статистических данных. Наглядное представление статистической информации. Круговые диаграммы, полигон, гистограмма.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  <w:b/>
        </w:rPr>
        <w:t>Цель:</w:t>
      </w:r>
      <w:r w:rsidRPr="00105488">
        <w:rPr>
          <w:rFonts w:ascii="Times New Roman" w:hAnsi="Times New Roman" w:cs="Times New Roman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ED19BB" w:rsidRPr="00105488" w:rsidRDefault="00ED19BB" w:rsidP="00A641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105488">
        <w:rPr>
          <w:rFonts w:ascii="Times New Roman" w:hAnsi="Times New Roman" w:cs="Times New Roman"/>
        </w:rPr>
        <w:t xml:space="preserve"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</w:t>
      </w:r>
      <w:r w:rsidRPr="00105488">
        <w:rPr>
          <w:rFonts w:ascii="Times New Roman" w:hAnsi="Times New Roman" w:cs="Times New Roman"/>
        </w:rPr>
        <w:lastRenderedPageBreak/>
        <w:t>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ED19BB" w:rsidRPr="00105488" w:rsidRDefault="00ED19BB" w:rsidP="00A641E5">
      <w:pPr>
        <w:pStyle w:val="a9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sz w:val="22"/>
          <w:szCs w:val="22"/>
        </w:rPr>
      </w:pPr>
      <w:r w:rsidRPr="00105488">
        <w:rPr>
          <w:sz w:val="22"/>
          <w:szCs w:val="22"/>
        </w:rPr>
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</w:t>
      </w:r>
      <w:proofErr w:type="gramStart"/>
      <w:r w:rsidRPr="00105488">
        <w:rPr>
          <w:sz w:val="22"/>
          <w:szCs w:val="22"/>
        </w:rPr>
        <w:t>Обучающимся</w:t>
      </w:r>
      <w:proofErr w:type="gramEnd"/>
      <w:r w:rsidRPr="00105488">
        <w:rPr>
          <w:sz w:val="22"/>
          <w:szCs w:val="22"/>
        </w:rPr>
        <w:t xml:space="preserve">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</w:t>
      </w:r>
      <w:proofErr w:type="gramStart"/>
      <w:r w:rsidRPr="00105488">
        <w:rPr>
          <w:sz w:val="22"/>
          <w:szCs w:val="22"/>
        </w:rPr>
        <w:t>обучающимся</w:t>
      </w:r>
      <w:proofErr w:type="gramEnd"/>
      <w:r w:rsidRPr="00105488">
        <w:rPr>
          <w:sz w:val="22"/>
          <w:szCs w:val="22"/>
        </w:rPr>
        <w:t xml:space="preserve">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ED19BB" w:rsidRPr="00105488" w:rsidRDefault="00ED19BB" w:rsidP="00A641E5">
      <w:pPr>
        <w:pStyle w:val="a9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sz w:val="22"/>
          <w:szCs w:val="22"/>
        </w:rPr>
      </w:pPr>
      <w:r w:rsidRPr="00105488">
        <w:rPr>
          <w:b/>
          <w:bCs/>
          <w:sz w:val="22"/>
          <w:szCs w:val="22"/>
        </w:rPr>
        <w:tab/>
        <w:t>6.</w:t>
      </w:r>
      <w:r w:rsidRPr="00105488">
        <w:rPr>
          <w:sz w:val="22"/>
          <w:szCs w:val="22"/>
        </w:rPr>
        <w:t xml:space="preserve"> </w:t>
      </w:r>
      <w:r w:rsidRPr="00105488">
        <w:rPr>
          <w:b/>
          <w:bCs/>
          <w:sz w:val="22"/>
          <w:szCs w:val="22"/>
        </w:rPr>
        <w:t xml:space="preserve">Повторение </w:t>
      </w:r>
      <w:proofErr w:type="gramStart"/>
      <w:r w:rsidRPr="00105488">
        <w:rPr>
          <w:b/>
          <w:bCs/>
          <w:sz w:val="22"/>
          <w:szCs w:val="22"/>
        </w:rPr>
        <w:t xml:space="preserve">( </w:t>
      </w:r>
      <w:proofErr w:type="gramEnd"/>
      <w:r w:rsidRPr="00105488">
        <w:rPr>
          <w:b/>
          <w:bCs/>
          <w:sz w:val="22"/>
          <w:szCs w:val="22"/>
        </w:rPr>
        <w:t>6 часов)</w:t>
      </w:r>
    </w:p>
    <w:p w:rsidR="00ED19BB" w:rsidRPr="00105488" w:rsidRDefault="00ED19BB" w:rsidP="00A641E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105488">
        <w:rPr>
          <w:rFonts w:ascii="Times New Roman" w:hAnsi="Times New Roman" w:cs="Times New Roman"/>
          <w:b/>
        </w:rPr>
        <w:t xml:space="preserve">Цель: </w:t>
      </w:r>
      <w:r w:rsidRPr="00105488">
        <w:rPr>
          <w:rFonts w:ascii="Times New Roman" w:hAnsi="Times New Roman" w:cs="Times New Roman"/>
        </w:rPr>
        <w:t>Повторение, обобщение и систематизация знаний, умений и навыков за курс алгебры 8 класса.</w:t>
      </w:r>
    </w:p>
    <w:p w:rsidR="00ED19BB" w:rsidRPr="00105488" w:rsidRDefault="00ED19BB" w:rsidP="00A641E5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  <w:b/>
        </w:rPr>
      </w:pPr>
      <w:r w:rsidRPr="00105488">
        <w:rPr>
          <w:rFonts w:ascii="Times New Roman" w:hAnsi="Times New Roman"/>
          <w:b/>
        </w:rPr>
        <w:t xml:space="preserve">                                  Содержание курса геометрии  8 класса:</w:t>
      </w: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  <w:b/>
        </w:rPr>
      </w:pPr>
    </w:p>
    <w:p w:rsidR="00A641E5" w:rsidRPr="00105488" w:rsidRDefault="00A641E5" w:rsidP="00A641E5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</w:rPr>
        <w:t>Четырехугольники.(14ч)</w:t>
      </w:r>
    </w:p>
    <w:p w:rsidR="00A641E5" w:rsidRPr="00105488" w:rsidRDefault="00A641E5" w:rsidP="00A641E5">
      <w:pPr>
        <w:pStyle w:val="aa"/>
        <w:spacing w:line="360" w:lineRule="auto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  <w:i/>
        </w:rPr>
        <w:t xml:space="preserve">           Основная цель</w:t>
      </w:r>
      <w:r w:rsidRPr="00105488">
        <w:rPr>
          <w:rFonts w:ascii="Times New Roman" w:hAnsi="Times New Roman"/>
        </w:rPr>
        <w:t xml:space="preserve"> – изучить наиболее важные виды четырехугольников – параллелограмм, прямоугольник,</w:t>
      </w:r>
      <w:proofErr w:type="gramStart"/>
      <w:r w:rsidRPr="00105488">
        <w:rPr>
          <w:rFonts w:ascii="Times New Roman" w:hAnsi="Times New Roman"/>
        </w:rPr>
        <w:t xml:space="preserve"> ,</w:t>
      </w:r>
      <w:proofErr w:type="gramEnd"/>
      <w:r w:rsidRPr="00105488">
        <w:rPr>
          <w:rFonts w:ascii="Times New Roman" w:hAnsi="Times New Roman"/>
        </w:rPr>
        <w:t xml:space="preserve"> ромб, квадрат,  трапецию; дать представления о  фигурах, обладающих осевой или центральной симметрией.</w:t>
      </w:r>
    </w:p>
    <w:p w:rsidR="00A641E5" w:rsidRPr="00105488" w:rsidRDefault="00A641E5" w:rsidP="00A641E5">
      <w:pPr>
        <w:pStyle w:val="aa"/>
        <w:spacing w:line="360" w:lineRule="auto"/>
        <w:jc w:val="both"/>
        <w:rPr>
          <w:rFonts w:ascii="Times New Roman" w:hAnsi="Times New Roman"/>
        </w:rPr>
      </w:pPr>
    </w:p>
    <w:p w:rsidR="00A641E5" w:rsidRPr="00105488" w:rsidRDefault="00A641E5" w:rsidP="00A641E5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</w:rPr>
        <w:t>Площадь.(14ч)</w:t>
      </w: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  <w:i/>
        </w:rPr>
        <w:t>Основная цель</w:t>
      </w:r>
      <w:r w:rsidRPr="00105488">
        <w:rPr>
          <w:rFonts w:ascii="Times New Roman" w:hAnsi="Times New Roman"/>
        </w:rPr>
        <w:t xml:space="preserve"> – расширить и углубить полученные в 5 – 6 классах представления учащихся об измерении и вычислении площадей, вывести формулы площадей наиболее важных видов четырехугольников, доказать одну из главных теорем геометрии – теорему Пифагора.</w:t>
      </w: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</w:rPr>
      </w:pPr>
    </w:p>
    <w:p w:rsidR="00A641E5" w:rsidRPr="00105488" w:rsidRDefault="00A641E5" w:rsidP="00A641E5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</w:rPr>
        <w:t>Подобные треугольники.(19ч)</w:t>
      </w: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  <w:i/>
        </w:rPr>
        <w:t>Основная цель</w:t>
      </w:r>
      <w:r w:rsidRPr="00105488">
        <w:rPr>
          <w:rFonts w:ascii="Times New Roman" w:hAnsi="Times New Roman"/>
        </w:rPr>
        <w:t xml:space="preserve"> – ввести понятие подобных треугольников; рассмотреть признаки подобия треугольников и их применение; сделать первый шаг в освоении учащимися тригонометрического аппарата геометрии.</w:t>
      </w: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</w:rPr>
      </w:pPr>
    </w:p>
    <w:p w:rsidR="00A641E5" w:rsidRPr="00105488" w:rsidRDefault="00A641E5" w:rsidP="00A641E5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</w:rPr>
        <w:t>Окружность.(17ч)</w:t>
      </w: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  <w:i/>
        </w:rPr>
        <w:t>Основная цель</w:t>
      </w:r>
      <w:r w:rsidRPr="00105488">
        <w:rPr>
          <w:rFonts w:ascii="Times New Roman" w:hAnsi="Times New Roman"/>
        </w:rPr>
        <w:t xml:space="preserve"> –  изучить новые факты, связанные с окружностью, познакомить учащихся с четырьмя замечательными точками треугольника.  </w:t>
      </w:r>
    </w:p>
    <w:p w:rsidR="00A641E5" w:rsidRPr="00105488" w:rsidRDefault="00A641E5" w:rsidP="00A641E5">
      <w:pPr>
        <w:pStyle w:val="aa"/>
        <w:spacing w:line="360" w:lineRule="auto"/>
        <w:ind w:left="705"/>
        <w:jc w:val="both"/>
        <w:rPr>
          <w:rFonts w:ascii="Times New Roman" w:hAnsi="Times New Roman"/>
        </w:rPr>
      </w:pPr>
    </w:p>
    <w:p w:rsidR="00A641E5" w:rsidRPr="00105488" w:rsidRDefault="00A641E5" w:rsidP="00A641E5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</w:rPr>
        <w:t xml:space="preserve">Повторение. Решение задач. (6ч) </w:t>
      </w:r>
    </w:p>
    <w:p w:rsidR="00A641E5" w:rsidRPr="00105488" w:rsidRDefault="00A641E5" w:rsidP="00A641E5">
      <w:pPr>
        <w:pStyle w:val="aa"/>
        <w:spacing w:line="360" w:lineRule="auto"/>
        <w:jc w:val="both"/>
        <w:rPr>
          <w:rFonts w:ascii="Times New Roman" w:hAnsi="Times New Roman"/>
        </w:rPr>
      </w:pPr>
      <w:r w:rsidRPr="00105488">
        <w:rPr>
          <w:rFonts w:ascii="Times New Roman" w:hAnsi="Times New Roman"/>
          <w:b/>
        </w:rPr>
        <w:lastRenderedPageBreak/>
        <w:t xml:space="preserve">           </w:t>
      </w:r>
      <w:r w:rsidRPr="00105488">
        <w:rPr>
          <w:rFonts w:ascii="Times New Roman" w:hAnsi="Times New Roman"/>
          <w:i/>
        </w:rPr>
        <w:t>Основная цель</w:t>
      </w:r>
      <w:r w:rsidRPr="00105488">
        <w:rPr>
          <w:rFonts w:ascii="Times New Roman" w:hAnsi="Times New Roman"/>
        </w:rPr>
        <w:t xml:space="preserve"> – систематизировать и повторить  основные вопросы курса геометрии 8    класса.</w:t>
      </w:r>
    </w:p>
    <w:p w:rsidR="00A641E5" w:rsidRPr="00105488" w:rsidRDefault="00A641E5" w:rsidP="00A641E5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  <w:b/>
        </w:rPr>
      </w:pPr>
      <w:r w:rsidRPr="00105488">
        <w:rPr>
          <w:rFonts w:ascii="Times New Roman" w:eastAsia="Times New Roman" w:hAnsi="Times New Roman" w:cs="Times New Roman"/>
          <w:b/>
        </w:rPr>
        <w:t xml:space="preserve">                    Планируемые результаты изучения учебного предмета: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  <w:b/>
        </w:rPr>
      </w:pPr>
      <w:r w:rsidRPr="00105488">
        <w:rPr>
          <w:rFonts w:ascii="Times New Roman" w:eastAsia="Times New Roman" w:hAnsi="Times New Roman" w:cs="Times New Roman"/>
          <w:b/>
        </w:rPr>
        <w:t xml:space="preserve">   личностные: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05488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образования, осознанному построению индивидуальной образовательной траектории с учётом устойчивых познавательных интересов;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05488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целостного мировоззрения, соответствующего современному уровню науки и общественной практики;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05488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</w:t>
      </w:r>
      <w:proofErr w:type="spellStart"/>
      <w:r w:rsidRPr="00105488">
        <w:rPr>
          <w:rFonts w:ascii="Times New Roman" w:eastAsia="Times New Roman" w:hAnsi="Times New Roman" w:cs="Times New Roman"/>
        </w:rPr>
        <w:t>учебно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– исследовательской, творческой и других видах деятельности;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-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105488">
        <w:rPr>
          <w:rFonts w:ascii="Times New Roman" w:eastAsia="Times New Roman" w:hAnsi="Times New Roman" w:cs="Times New Roman"/>
        </w:rPr>
        <w:t>контрпримеры</w:t>
      </w:r>
      <w:proofErr w:type="spellEnd"/>
      <w:r w:rsidRPr="00105488">
        <w:rPr>
          <w:rFonts w:ascii="Times New Roman" w:eastAsia="Times New Roman" w:hAnsi="Times New Roman" w:cs="Times New Roman"/>
        </w:rPr>
        <w:t>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представление о математической науке как сфере человеческой деятельности, об этапах её развития, о её значимости для развития цивилизации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критичность мышления, умение распознавать логически некорректные высказывания, отличать гипотезу от факта;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05488">
        <w:rPr>
          <w:rFonts w:ascii="Times New Roman" w:eastAsia="Times New Roman" w:hAnsi="Times New Roman" w:cs="Times New Roman"/>
        </w:rPr>
        <w:t>креативность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мышления, инициатива, находчивость,  активность при решении алгебраических задач;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контролировать процесс и результат учебной математической деятельности;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способность к эмоциональному восприятию математических объектов, задач, решений, рассуждений;</w:t>
      </w:r>
    </w:p>
    <w:p w:rsidR="00ED19BB" w:rsidRPr="00105488" w:rsidRDefault="00ED19BB" w:rsidP="00A641E5">
      <w:pPr>
        <w:spacing w:line="360" w:lineRule="auto"/>
        <w:ind w:left="540"/>
        <w:jc w:val="both"/>
        <w:rPr>
          <w:rFonts w:ascii="Times New Roman" w:eastAsia="Times New Roman" w:hAnsi="Times New Roman" w:cs="Times New Roman"/>
          <w:b/>
        </w:rPr>
      </w:pPr>
    </w:p>
    <w:p w:rsidR="00ED19BB" w:rsidRPr="00105488" w:rsidRDefault="00ED19BB" w:rsidP="00A641E5">
      <w:p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105488">
        <w:rPr>
          <w:rFonts w:ascii="Times New Roman" w:eastAsia="Times New Roman" w:hAnsi="Times New Roman" w:cs="Times New Roman"/>
        </w:rPr>
        <w:t xml:space="preserve">  </w:t>
      </w:r>
      <w:r w:rsidRPr="00105488">
        <w:rPr>
          <w:rFonts w:ascii="Times New Roman" w:eastAsia="Times New Roman" w:hAnsi="Times New Roman" w:cs="Times New Roman"/>
        </w:rPr>
        <w:tab/>
      </w:r>
      <w:r w:rsidRPr="00105488">
        <w:rPr>
          <w:rFonts w:ascii="Times New Roman" w:eastAsia="Times New Roman" w:hAnsi="Times New Roman" w:cs="Times New Roman"/>
          <w:b/>
        </w:rPr>
        <w:t xml:space="preserve">предметные: 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- умения работать с математическим текстом, точно и грамотно выражать свои мысли в устной и письменной речи, применяя математическую терминологию и символику, </w:t>
      </w:r>
      <w:r w:rsidRPr="00105488">
        <w:rPr>
          <w:rFonts w:ascii="Times New Roman" w:eastAsia="Times New Roman" w:hAnsi="Times New Roman" w:cs="Times New Roman"/>
        </w:rPr>
        <w:lastRenderedPageBreak/>
        <w:t>использовать различные языки математики, обосновывать суждения, проводить классификацию, доказывать математические утверждения;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 - владеть базовым понятийным аппаратом: иметь представление о числе, владеть символьным языком алгебры, знать элементарные функциональные зависимости, формировать представление о статистических закономерностях в реальном мире;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умения пользоваться изученными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решать линейные уравнения, а также приводимые к ним уравнения, системы; применять графические представления для  решения и исследования уравнений, систем; применять полученные умения для решения задач из математики, смежных предметов;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  <w:b/>
        </w:rPr>
      </w:pPr>
      <w:proofErr w:type="spellStart"/>
      <w:r w:rsidRPr="00105488">
        <w:rPr>
          <w:rFonts w:ascii="Times New Roman" w:eastAsia="Times New Roman" w:hAnsi="Times New Roman" w:cs="Times New Roman"/>
          <w:b/>
        </w:rPr>
        <w:t>метапредметные</w:t>
      </w:r>
      <w:proofErr w:type="spellEnd"/>
      <w:r w:rsidRPr="00105488">
        <w:rPr>
          <w:rFonts w:ascii="Times New Roman" w:eastAsia="Times New Roman" w:hAnsi="Times New Roman" w:cs="Times New Roman"/>
          <w:b/>
        </w:rPr>
        <w:t>: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организовывать учебное сотрудничество и совместную деятельность с учителем и сверстниками;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- первоначальные представления об идеях и методах математики как универсальном языке науки и техники; 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>- умение выдвигать гипотезы при решении учебных задач и понимать необходимость их проверки;</w:t>
      </w:r>
    </w:p>
    <w:p w:rsidR="00ED19BB" w:rsidRPr="00105488" w:rsidRDefault="00ED19BB" w:rsidP="00A641E5">
      <w:pPr>
        <w:spacing w:line="360" w:lineRule="auto"/>
        <w:ind w:left="660"/>
        <w:jc w:val="both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lastRenderedPageBreak/>
        <w:t>- умение самостоятельно ставить цели, вбирать и создавать алгоритмы для решения учебных математических проблем;</w:t>
      </w:r>
    </w:p>
    <w:p w:rsidR="00A641E5" w:rsidRPr="00105488" w:rsidRDefault="00A641E5" w:rsidP="00A641E5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105488">
        <w:rPr>
          <w:rFonts w:ascii="Times New Roman" w:eastAsia="Times New Roman" w:hAnsi="Times New Roman" w:cs="Times New Roman"/>
          <w:b/>
        </w:rPr>
        <w:t>Учебно-методическое обеспечение для учителя и для учащихся</w:t>
      </w:r>
    </w:p>
    <w:p w:rsidR="00A641E5" w:rsidRPr="00105488" w:rsidRDefault="00A641E5" w:rsidP="00A641E5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A641E5" w:rsidRPr="00105488" w:rsidRDefault="00A641E5" w:rsidP="00A641E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Макарычев </w:t>
      </w:r>
      <w:proofErr w:type="spellStart"/>
      <w:r w:rsidRPr="00105488">
        <w:rPr>
          <w:rFonts w:ascii="Times New Roman" w:eastAsia="Times New Roman" w:hAnsi="Times New Roman" w:cs="Times New Roman"/>
        </w:rPr>
        <w:t>Ю.Н.,Миндюк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Н.Г., </w:t>
      </w:r>
      <w:proofErr w:type="spellStart"/>
      <w:r w:rsidRPr="00105488">
        <w:rPr>
          <w:rFonts w:ascii="Times New Roman" w:eastAsia="Times New Roman" w:hAnsi="Times New Roman" w:cs="Times New Roman"/>
        </w:rPr>
        <w:t>Нешков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К.И. и др. Под редакцией С.А. </w:t>
      </w:r>
      <w:proofErr w:type="spellStart"/>
      <w:r w:rsidRPr="00105488">
        <w:rPr>
          <w:rFonts w:ascii="Times New Roman" w:eastAsia="Times New Roman" w:hAnsi="Times New Roman" w:cs="Times New Roman"/>
        </w:rPr>
        <w:t>Теляковского</w:t>
      </w:r>
      <w:proofErr w:type="spellEnd"/>
      <w:r w:rsidRPr="00105488">
        <w:rPr>
          <w:rFonts w:ascii="Times New Roman" w:eastAsia="Times New Roman" w:hAnsi="Times New Roman" w:cs="Times New Roman"/>
        </w:rPr>
        <w:t>.  Алгебра:  Учебник для 8 класса. – 10изд.- М: Просвещение, 2000.</w:t>
      </w:r>
    </w:p>
    <w:p w:rsidR="00A641E5" w:rsidRPr="00105488" w:rsidRDefault="00A641E5" w:rsidP="00A641E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</w:rPr>
      </w:pPr>
      <w:proofErr w:type="spellStart"/>
      <w:r w:rsidRPr="00105488">
        <w:rPr>
          <w:rFonts w:ascii="Times New Roman" w:eastAsia="Times New Roman" w:hAnsi="Times New Roman" w:cs="Times New Roman"/>
        </w:rPr>
        <w:t>Миндюк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М.Б., </w:t>
      </w:r>
      <w:proofErr w:type="spellStart"/>
      <w:r w:rsidRPr="00105488">
        <w:rPr>
          <w:rFonts w:ascii="Times New Roman" w:eastAsia="Times New Roman" w:hAnsi="Times New Roman" w:cs="Times New Roman"/>
        </w:rPr>
        <w:t>Миндюк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Н.Г. </w:t>
      </w:r>
      <w:proofErr w:type="spellStart"/>
      <w:r w:rsidRPr="00105488">
        <w:rPr>
          <w:rFonts w:ascii="Times New Roman" w:eastAsia="Times New Roman" w:hAnsi="Times New Roman" w:cs="Times New Roman"/>
        </w:rPr>
        <w:t>Разноуровневые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дидактические материалы по алгебре. 8 класс. – М: Генжер,2002.</w:t>
      </w:r>
    </w:p>
    <w:p w:rsidR="00A641E5" w:rsidRPr="00105488" w:rsidRDefault="00A641E5" w:rsidP="00A641E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</w:rPr>
      </w:pPr>
      <w:proofErr w:type="spellStart"/>
      <w:r w:rsidRPr="00105488">
        <w:rPr>
          <w:rFonts w:ascii="Times New Roman" w:eastAsia="Times New Roman" w:hAnsi="Times New Roman" w:cs="Times New Roman"/>
        </w:rPr>
        <w:t>Атанасян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Л.С., Бутузов В.Ф., Кадомцев С.Б. и др. Геометрия: Учебник для 7-9 классов. – М</w:t>
      </w:r>
      <w:proofErr w:type="gramStart"/>
      <w:r w:rsidRPr="00105488">
        <w:rPr>
          <w:rFonts w:ascii="Times New Roman" w:eastAsia="Times New Roman" w:hAnsi="Times New Roman" w:cs="Times New Roman"/>
        </w:rPr>
        <w:t>:П</w:t>
      </w:r>
      <w:proofErr w:type="gramEnd"/>
      <w:r w:rsidRPr="00105488">
        <w:rPr>
          <w:rFonts w:ascii="Times New Roman" w:eastAsia="Times New Roman" w:hAnsi="Times New Roman" w:cs="Times New Roman"/>
        </w:rPr>
        <w:t>росвещение 2004-2008.</w:t>
      </w:r>
    </w:p>
    <w:p w:rsidR="00A641E5" w:rsidRPr="00105488" w:rsidRDefault="00A641E5" w:rsidP="00A641E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</w:rPr>
      </w:pPr>
      <w:proofErr w:type="spellStart"/>
      <w:r w:rsidRPr="00105488">
        <w:rPr>
          <w:rFonts w:ascii="Times New Roman" w:eastAsia="Times New Roman" w:hAnsi="Times New Roman" w:cs="Times New Roman"/>
        </w:rPr>
        <w:t>Фарков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А.В. Тесты по геометрии. 8 класс.</w:t>
      </w:r>
    </w:p>
    <w:p w:rsidR="00A641E5" w:rsidRPr="00105488" w:rsidRDefault="00A641E5" w:rsidP="00A641E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Зив Б.Г., </w:t>
      </w:r>
      <w:proofErr w:type="spellStart"/>
      <w:r w:rsidRPr="00105488">
        <w:rPr>
          <w:rFonts w:ascii="Times New Roman" w:eastAsia="Times New Roman" w:hAnsi="Times New Roman" w:cs="Times New Roman"/>
        </w:rPr>
        <w:t>Мейлер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В.М. Геометрия. Дидактические материалы.</w:t>
      </w:r>
    </w:p>
    <w:p w:rsidR="00A641E5" w:rsidRPr="00105488" w:rsidRDefault="00A641E5" w:rsidP="00A641E5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Глазков Ю.А., </w:t>
      </w:r>
      <w:proofErr w:type="spellStart"/>
      <w:r w:rsidRPr="00105488">
        <w:rPr>
          <w:rFonts w:ascii="Times New Roman" w:eastAsia="Times New Roman" w:hAnsi="Times New Roman" w:cs="Times New Roman"/>
        </w:rPr>
        <w:t>Гаиашвили</w:t>
      </w:r>
      <w:proofErr w:type="spellEnd"/>
      <w:r w:rsidRPr="00105488">
        <w:rPr>
          <w:rFonts w:ascii="Times New Roman" w:eastAsia="Times New Roman" w:hAnsi="Times New Roman" w:cs="Times New Roman"/>
        </w:rPr>
        <w:t xml:space="preserve"> М.Я. Тесты по алгебре </w:t>
      </w:r>
    </w:p>
    <w:p w:rsidR="00A641E5" w:rsidRPr="00105488" w:rsidRDefault="00A641E5" w:rsidP="00A641E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</w:rPr>
      </w:pPr>
      <w:r w:rsidRPr="00105488">
        <w:rPr>
          <w:rFonts w:ascii="Times New Roman" w:eastAsia="Times New Roman" w:hAnsi="Times New Roman" w:cs="Times New Roman"/>
        </w:rPr>
        <w:t xml:space="preserve">А.Г. </w:t>
      </w:r>
      <w:proofErr w:type="gramStart"/>
      <w:r w:rsidRPr="00105488">
        <w:rPr>
          <w:rFonts w:ascii="Times New Roman" w:eastAsia="Times New Roman" w:hAnsi="Times New Roman" w:cs="Times New Roman"/>
        </w:rPr>
        <w:t>Мерзляк</w:t>
      </w:r>
      <w:proofErr w:type="gramEnd"/>
      <w:r w:rsidRPr="00105488">
        <w:rPr>
          <w:rFonts w:ascii="Times New Roman" w:eastAsia="Times New Roman" w:hAnsi="Times New Roman" w:cs="Times New Roman"/>
        </w:rPr>
        <w:t>, В.Б. Полонский, Е.М. Рабинович, М.С. Якир Сборник задач и контрольных работ по алгебре для 8 класса</w:t>
      </w:r>
    </w:p>
    <w:p w:rsidR="0007237F" w:rsidRPr="00105488" w:rsidRDefault="0007237F" w:rsidP="00A641E5">
      <w:pPr>
        <w:spacing w:line="360" w:lineRule="auto"/>
        <w:rPr>
          <w:rFonts w:ascii="Times New Roman" w:hAnsi="Times New Roman" w:cs="Times New Roman"/>
          <w:b/>
        </w:rPr>
      </w:pPr>
    </w:p>
    <w:p w:rsidR="0007237F" w:rsidRPr="00105488" w:rsidRDefault="0007237F" w:rsidP="00A641E5">
      <w:pPr>
        <w:spacing w:line="360" w:lineRule="auto"/>
        <w:rPr>
          <w:rFonts w:ascii="Times New Roman" w:hAnsi="Times New Roman" w:cs="Times New Roman"/>
          <w:b/>
        </w:rPr>
        <w:sectPr w:rsidR="0007237F" w:rsidRPr="00105488" w:rsidSect="00102A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566A" w:rsidRPr="00105488" w:rsidRDefault="0014566A" w:rsidP="0014566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05488">
        <w:rPr>
          <w:rFonts w:ascii="Times New Roman" w:hAnsi="Times New Roman" w:cs="Times New Roman"/>
          <w:b/>
        </w:rPr>
        <w:lastRenderedPageBreak/>
        <w:t>Календарно-тематическое планирование учебного материала по алгебре 8  класса</w:t>
      </w:r>
    </w:p>
    <w:tbl>
      <w:tblPr>
        <w:tblW w:w="2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2397"/>
        <w:gridCol w:w="2310"/>
        <w:gridCol w:w="3476"/>
        <w:gridCol w:w="3859"/>
        <w:gridCol w:w="766"/>
        <w:gridCol w:w="1340"/>
        <w:gridCol w:w="4768"/>
        <w:gridCol w:w="4768"/>
        <w:gridCol w:w="4768"/>
      </w:tblGrid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Тема урока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Тип урока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Планируемые результаты (на уровне учебных действий)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1-2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Повторение 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Знание основных свой</w:t>
            </w:r>
            <w:proofErr w:type="gramStart"/>
            <w:r w:rsidRPr="00105488">
              <w:rPr>
                <w:rFonts w:ascii="Times New Roman" w:hAnsi="Times New Roman" w:cs="Times New Roman"/>
              </w:rPr>
              <w:t>ств ст</w:t>
            </w:r>
            <w:proofErr w:type="gramEnd"/>
            <w:r w:rsidRPr="00105488">
              <w:rPr>
                <w:rFonts w:ascii="Times New Roman" w:hAnsi="Times New Roman" w:cs="Times New Roman"/>
              </w:rPr>
              <w:t>епени с натуральным показателем. Умение применять формулы сокращенного умножения; квадрат суммы и разности и т.д. Умение решить линейное уравнения с одной переменной и систем с двумя переменными</w:t>
            </w:r>
          </w:p>
        </w:tc>
        <w:tc>
          <w:tcPr>
            <w:tcW w:w="0" w:type="auto"/>
          </w:tcPr>
          <w:p w:rsidR="0014566A" w:rsidRPr="0014566A" w:rsidRDefault="0014566A" w:rsidP="0014566A">
            <w:pPr>
              <w:rPr>
                <w:rFonts w:ascii="Times New Roman" w:hAnsi="Times New Roman" w:cs="Times New Roman"/>
              </w:rPr>
            </w:pPr>
            <w:r w:rsidRPr="0014566A">
              <w:rPr>
                <w:rFonts w:ascii="Times New Roman" w:hAnsi="Times New Roman" w:cs="Times New Roman"/>
              </w:rPr>
              <w:t>Аргументировать свою точку зрения, спорить и отстаивать свою позицию невраждебным для оппонентов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14566A" w:rsidRDefault="0014566A" w:rsidP="0014566A"/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.09.</w:t>
            </w:r>
          </w:p>
          <w:p w:rsidR="0014566A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14566A" w:rsidRPr="00105488" w:rsidRDefault="0014566A" w:rsidP="00D2594D">
            <w:pPr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>Рациональные дроби</w:t>
            </w: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3-4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Рациональные выражения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Вычислять числовое значение буквенного выражения; находить область допустимых значений переменных в выражении.</w:t>
            </w:r>
          </w:p>
        </w:tc>
        <w:tc>
          <w:tcPr>
            <w:tcW w:w="0" w:type="auto"/>
            <w:vMerge w:val="restart"/>
          </w:tcPr>
          <w:p w:rsidR="00B67018" w:rsidRPr="0014566A" w:rsidRDefault="00B67018" w:rsidP="001456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14566A">
              <w:rPr>
                <w:rFonts w:ascii="Times New Roman" w:hAnsi="Times New Roman" w:cs="Times New Roman"/>
              </w:rPr>
              <w:t>Слушать и слышать друг друга; представлять конкретное содержание и сообщать его в письменной и устной форме.</w:t>
            </w:r>
          </w:p>
          <w:p w:rsidR="00B67018" w:rsidRPr="0014566A" w:rsidRDefault="00B67018" w:rsidP="001456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14566A">
              <w:rPr>
                <w:rFonts w:ascii="Times New Roman" w:hAnsi="Times New Roman" w:cs="Times New Roman"/>
              </w:rPr>
      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задачи.</w:t>
            </w:r>
          </w:p>
          <w:p w:rsidR="00B67018" w:rsidRDefault="00B67018" w:rsidP="001456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14566A">
              <w:rPr>
                <w:rFonts w:ascii="Times New Roman" w:hAnsi="Times New Roman" w:cs="Times New Roman"/>
              </w:rPr>
              <w:t>Выводить следствия из имеющихся в условии задачи данных; устанавливать причинно-</w:t>
            </w:r>
            <w:r w:rsidRPr="0014566A">
              <w:rPr>
                <w:rFonts w:ascii="Times New Roman" w:hAnsi="Times New Roman" w:cs="Times New Roman"/>
              </w:rPr>
              <w:lastRenderedPageBreak/>
              <w:t>следственные связи.</w:t>
            </w:r>
          </w:p>
          <w:p w:rsidR="00B67018" w:rsidRPr="0014566A" w:rsidRDefault="00B67018" w:rsidP="001456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:rsidR="00B67018" w:rsidRPr="0014566A" w:rsidRDefault="00B67018" w:rsidP="0014566A">
            <w:pPr>
              <w:tabs>
                <w:tab w:val="num" w:pos="284"/>
              </w:tabs>
              <w:rPr>
                <w:rFonts w:ascii="Times New Roman" w:hAnsi="Times New Roman" w:cs="Times New Roman"/>
                <w:bCs/>
              </w:rPr>
            </w:pPr>
            <w:r w:rsidRPr="0014566A">
              <w:rPr>
                <w:rFonts w:ascii="Times New Roman" w:hAnsi="Times New Roman" w:cs="Times New Roman"/>
                <w:bCs/>
              </w:rPr>
              <w:t xml:space="preserve">Использовать: приобретенные знания и умения в практической деятельности и повседневной жизни </w:t>
            </w:r>
            <w:proofErr w:type="gramStart"/>
            <w:r w:rsidRPr="0014566A">
              <w:rPr>
                <w:rFonts w:ascii="Times New Roman" w:hAnsi="Times New Roman" w:cs="Times New Roman"/>
                <w:bCs/>
              </w:rPr>
              <w:t>для</w:t>
            </w:r>
            <w:proofErr w:type="gramEnd"/>
            <w:r w:rsidRPr="0014566A">
              <w:rPr>
                <w:rFonts w:ascii="Times New Roman" w:hAnsi="Times New Roman" w:cs="Times New Roman"/>
                <w:bCs/>
              </w:rPr>
              <w:t>:</w:t>
            </w:r>
          </w:p>
          <w:p w:rsidR="00B67018" w:rsidRPr="0014566A" w:rsidRDefault="00B67018" w:rsidP="0014566A">
            <w:pPr>
              <w:rPr>
                <w:rFonts w:ascii="Times New Roman" w:hAnsi="Times New Roman" w:cs="Times New Roman"/>
              </w:rPr>
            </w:pPr>
            <w:r w:rsidRPr="0014566A">
              <w:rPr>
                <w:rFonts w:ascii="Times New Roman" w:hAnsi="Times New Roman" w:cs="Times New Roman"/>
              </w:rPr>
              <w:t xml:space="preserve">выполнения расчетов по формулам, составления формул, выражающих зависимости между реальными величинами; </w:t>
            </w:r>
          </w:p>
          <w:p w:rsidR="00B67018" w:rsidRPr="0014566A" w:rsidRDefault="00B67018" w:rsidP="0014566A">
            <w:pPr>
              <w:rPr>
                <w:rFonts w:ascii="Times New Roman" w:hAnsi="Times New Roman" w:cs="Times New Roman"/>
              </w:rPr>
            </w:pPr>
            <w:r w:rsidRPr="0014566A">
              <w:rPr>
                <w:rFonts w:ascii="Times New Roman" w:hAnsi="Times New Roman" w:cs="Times New Roman"/>
              </w:rPr>
              <w:t>интерпретации графиков реальных зависимостей между величинами.</w:t>
            </w:r>
          </w:p>
          <w:p w:rsidR="00B67018" w:rsidRPr="003A2838" w:rsidRDefault="00B67018" w:rsidP="0014566A">
            <w:pPr>
              <w:pStyle w:val="ab"/>
              <w:rPr>
                <w:color w:val="000000"/>
              </w:rPr>
            </w:pPr>
            <w:r w:rsidRPr="003A2838">
              <w:rPr>
                <w:color w:val="000000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3A2838">
              <w:rPr>
                <w:color w:val="000000"/>
              </w:rPr>
              <w:t>способности</w:t>
            </w:r>
            <w:proofErr w:type="gramEnd"/>
            <w:r w:rsidRPr="003A2838">
              <w:rPr>
                <w:color w:val="000000"/>
              </w:rPr>
      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</w:t>
            </w:r>
            <w:r>
              <w:rPr>
                <w:color w:val="000000"/>
              </w:rPr>
              <w:t>йчивых познавательных интересов</w:t>
            </w:r>
          </w:p>
          <w:p w:rsidR="00B67018" w:rsidRPr="005C5517" w:rsidRDefault="00B67018" w:rsidP="0014566A"/>
          <w:p w:rsidR="00B67018" w:rsidRPr="0014566A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0</w:t>
            </w:r>
            <w:r w:rsidR="002F6E01">
              <w:rPr>
                <w:rFonts w:ascii="Times New Roman" w:eastAsia="Times New Roman" w:hAnsi="Times New Roman" w:cs="Times New Roman"/>
              </w:rPr>
              <w:t>7</w:t>
            </w:r>
            <w:r w:rsidRPr="00105488">
              <w:rPr>
                <w:rFonts w:ascii="Times New Roman" w:eastAsia="Times New Roman" w:hAnsi="Times New Roman" w:cs="Times New Roman"/>
              </w:rPr>
              <w:t>.09</w:t>
            </w:r>
            <w:r w:rsidRPr="001054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B67018" w:rsidRPr="00105488" w:rsidRDefault="002F6E01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5-7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Основное свойство дроби. Сокращение дробей.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Формулировать основное свойство алгебраической дроби и применять его для преобразования дробей.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</w:t>
            </w:r>
            <w:r w:rsidR="002F6E01">
              <w:rPr>
                <w:rFonts w:ascii="Times New Roman" w:eastAsia="Times New Roman" w:hAnsi="Times New Roman" w:cs="Times New Roman"/>
              </w:rPr>
              <w:t>2</w:t>
            </w:r>
            <w:r w:rsidRPr="00105488">
              <w:rPr>
                <w:rFonts w:ascii="Times New Roman" w:eastAsia="Times New Roman" w:hAnsi="Times New Roman" w:cs="Times New Roman"/>
              </w:rPr>
              <w:t>.09</w:t>
            </w:r>
          </w:p>
          <w:p w:rsidR="00B67018" w:rsidRPr="00105488" w:rsidRDefault="002F6E01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.09</w:t>
            </w:r>
          </w:p>
          <w:p w:rsidR="00B67018" w:rsidRPr="00105488" w:rsidRDefault="002F6E01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8-9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Сложение и вычитание дробей с одинаковыми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знаменателями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 xml:space="preserve">Комбинированный 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Выполнять действия с алгебраическими дробями. Представлять целое выражение в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виде многочлена, дробное выражение в виде отношения многочленов, доказывать тождества.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19.09</w:t>
            </w:r>
          </w:p>
          <w:p w:rsidR="002F6E01" w:rsidRPr="00105488" w:rsidRDefault="002F6E01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Сложение и вычитание дробей с противоположными знаменателями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Проблемное изложение. Поисковый 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Выполнять действия с алгебраическими дробями. Представлять целое выражение в виде многочлена, дробное выражение в виде отношения многочленов, доказывать тождества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2F6E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</w:t>
            </w:r>
            <w:r w:rsidR="002F6E01">
              <w:rPr>
                <w:rFonts w:ascii="Times New Roman" w:eastAsia="Times New Roman" w:hAnsi="Times New Roman" w:cs="Times New Roman"/>
              </w:rPr>
              <w:t>5</w:t>
            </w:r>
            <w:r w:rsidRPr="0010548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11-16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Сложение и вычитание дробей с разными знаменателями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Формулировать основное свойство алгебраической дроби и применять его для преобразования дробей.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26.09</w:t>
            </w:r>
          </w:p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28.09</w:t>
            </w:r>
          </w:p>
          <w:p w:rsidR="002F6E01" w:rsidRDefault="002F6E01" w:rsidP="002F6E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02.10</w:t>
            </w:r>
          </w:p>
          <w:p w:rsidR="002F6E01" w:rsidRDefault="002F6E01" w:rsidP="002F6E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03.10</w:t>
            </w:r>
          </w:p>
          <w:p w:rsidR="002F6E01" w:rsidRDefault="002F6E01" w:rsidP="002F6E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05.10 </w:t>
            </w:r>
          </w:p>
          <w:p w:rsidR="002F6E01" w:rsidRPr="00105488" w:rsidRDefault="002F6E01" w:rsidP="002F6E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09.10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 №1 «Сокращение дробей, сложение и вычитание дробей»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и проверки качества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Выполнять действия с алгебраическими дробями. Представлять целое выражение в виде многочлена, дробное выражение в виде отношения многочленов, доказывать тождества.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18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Умножение дробей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Выполнять действия с алгебраическими дробями. </w:t>
            </w:r>
            <w:r w:rsidRPr="00105488">
              <w:rPr>
                <w:rFonts w:ascii="Times New Roman" w:hAnsi="Times New Roman" w:cs="Times New Roman"/>
              </w:rPr>
              <w:t>Уметь самостоятельно искать и отбирать необходимую для решения учебных задач информацию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.10.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Умножение дробей. Возведение дроби в степень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Выполнять действия с алгебраическими дробями. </w:t>
            </w:r>
            <w:r w:rsidRPr="00105488">
              <w:rPr>
                <w:rFonts w:ascii="Times New Roman" w:hAnsi="Times New Roman" w:cs="Times New Roman"/>
              </w:rPr>
              <w:t>Уметь самостоятельно искать и отбирать необходимую для решения учебных задач информацию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.10.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20-21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Деление дробей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Уметь: пользоваться алгоритмами умножения и деления дробей, возведения дроби в степень, упрощая выражения; развернуто обосновать суждения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.10.</w:t>
            </w:r>
          </w:p>
          <w:p w:rsidR="0014566A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22-24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Иметь представление о преобразовании рациональных выражений, используя  все действия с алгебраическими дробями. Уметь найти и устранить причины возникших трудностей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2F6E01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</w:t>
            </w:r>
            <w:r w:rsidR="0014566A" w:rsidRPr="00105488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  <w:p w:rsidR="0014566A" w:rsidRPr="00105488" w:rsidRDefault="002F6E01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.10</w:t>
            </w:r>
          </w:p>
          <w:p w:rsidR="0014566A" w:rsidRPr="00105488" w:rsidRDefault="0014566A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26.10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25-26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Функция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у=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к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105488">
              <w:rPr>
                <w:rFonts w:ascii="Times New Roman" w:eastAsia="Times New Roman" w:hAnsi="Times New Roman" w:cs="Times New Roman"/>
              </w:rPr>
              <w:t xml:space="preserve"> и ее график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Иметь представления  о функции</w:t>
            </w:r>
            <w:proofErr w:type="gramStart"/>
            <w:r w:rsidRPr="0010548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о её графике и свойствах.  Уметь объяснить изученные положения </w:t>
            </w:r>
            <w:r w:rsidRPr="00105488">
              <w:rPr>
                <w:rFonts w:ascii="Times New Roman" w:hAnsi="Times New Roman" w:cs="Times New Roman"/>
              </w:rPr>
              <w:lastRenderedPageBreak/>
              <w:t>на самостоятельно подобранных конкретных примерах. Знать свойства функции и их описание по графику построенной функции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06.11</w:t>
            </w:r>
          </w:p>
          <w:p w:rsidR="002F6E01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07.11</w:t>
            </w:r>
          </w:p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27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Обобщение и систематизация знаний по теме "Рациональные дроби"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систематизации и обобщения 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Выполнять действия с алгебраическими дробями. Формулировать основное свойство алгебраической дроби и применять его для преобразования дробей.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09.11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 №2</w:t>
            </w:r>
          </w:p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«Рациональные дроби»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и проверки качества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13.11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c>
          <w:tcPr>
            <w:tcW w:w="0" w:type="auto"/>
            <w:gridSpan w:val="7"/>
          </w:tcPr>
          <w:p w:rsidR="0014566A" w:rsidRPr="00105488" w:rsidRDefault="0014566A" w:rsidP="00D2594D">
            <w:pPr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>Квадратные корни</w:t>
            </w:r>
          </w:p>
        </w:tc>
        <w:tc>
          <w:tcPr>
            <w:tcW w:w="4768" w:type="dxa"/>
          </w:tcPr>
          <w:p w:rsidR="0014566A" w:rsidRPr="00105488" w:rsidRDefault="0014566A" w:rsidP="00D259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8" w:type="dxa"/>
          </w:tcPr>
          <w:p w:rsidR="0014566A" w:rsidRPr="00105488" w:rsidRDefault="0014566A" w:rsidP="00D259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8" w:type="dxa"/>
            <w:vAlign w:val="center"/>
          </w:tcPr>
          <w:p w:rsidR="0014566A" w:rsidRPr="00105488" w:rsidRDefault="0014566A" w:rsidP="00D259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Рациональные числа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Описывать множество целых чисел, множество рациональных чисел, соотношение между этими множествами.</w:t>
            </w:r>
          </w:p>
        </w:tc>
        <w:tc>
          <w:tcPr>
            <w:tcW w:w="0" w:type="auto"/>
            <w:vMerge w:val="restart"/>
          </w:tcPr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>Слушать и слышать друг друга; представлять конкретное содержание и сообщать его в письменной и устной форме.</w:t>
            </w:r>
          </w:p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задачи.</w:t>
            </w:r>
          </w:p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lastRenderedPageBreak/>
              <w:t>Выводить следствия из имеющихся в условии задачи данных; устанавливать причинно-следственные связи.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14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Иррациональные числа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Приводить примеры иррациональных чисел; распознавать рациональные и иррациональные числа; изображать числа точками 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105488">
              <w:rPr>
                <w:rFonts w:ascii="Times New Roman" w:eastAsia="Times New Roman" w:hAnsi="Times New Roman" w:cs="Times New Roman"/>
              </w:rPr>
              <w:t xml:space="preserve"> координатной прямой. Описывать множество действительных чисел.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  <w:r w:rsidRPr="00105488">
              <w:rPr>
                <w:rFonts w:ascii="Times New Roman" w:eastAsia="Times New Roman" w:hAnsi="Times New Roman" w:cs="Times New Roman"/>
              </w:rPr>
              <w:t>-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 xml:space="preserve">Квадратные корни. Арифметический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квадратный корень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 xml:space="preserve">Урок изучения нового материала.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Учебный практикум.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 xml:space="preserve">Формулировать определение квадратного корня из числа.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Использовать график функции у = х</w:t>
            </w:r>
            <w:proofErr w:type="gramStart"/>
            <w:r w:rsidRPr="00105488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  <w:r w:rsidRPr="00105488">
              <w:rPr>
                <w:rFonts w:ascii="Times New Roman" w:eastAsia="Times New Roman" w:hAnsi="Times New Roman" w:cs="Times New Roman"/>
              </w:rPr>
              <w:t xml:space="preserve"> для нахождения квадратных корней.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.11</w:t>
            </w:r>
          </w:p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21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.11</w:t>
            </w:r>
          </w:p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Уравнение х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05488">
              <w:rPr>
                <w:rFonts w:ascii="Times New Roman" w:eastAsia="Times New Roman" w:hAnsi="Times New Roman" w:cs="Times New Roman"/>
              </w:rPr>
              <w:t xml:space="preserve"> = 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  <w:vMerge w:val="restart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Вычислять точные и приближённые значения квадратных корней, используя при необходимости калькулятор; проводить оценку квадратных корней.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Исследовать уравнение </w:t>
            </w:r>
            <w:r w:rsidRPr="00105488">
              <w:rPr>
                <w:rFonts w:ascii="Times New Roman" w:eastAsia="Times New Roman" w:hAnsi="Times New Roman" w:cs="Times New Roman"/>
                <w:position w:val="-6"/>
              </w:rPr>
              <w:object w:dxaOrig="700" w:dyaOrig="320">
                <v:shape id="_x0000_i1035" type="#_x0000_t75" style="width:34.5pt;height:15.75pt" o:ole="">
                  <v:imagedata r:id="rId24" o:title=""/>
                </v:shape>
                <o:OLEObject Type="Embed" ProgID="Equation.3" ShapeID="_x0000_i1035" DrawAspect="Content" ObjectID="_1534084427" r:id="rId25"/>
              </w:object>
            </w:r>
            <w:r w:rsidRPr="00105488">
              <w:rPr>
                <w:rFonts w:ascii="Times New Roman" w:eastAsia="Times New Roman" w:hAnsi="Times New Roman" w:cs="Times New Roman"/>
              </w:rPr>
              <w:t xml:space="preserve">; находить точные и приближённые корни 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при</w:t>
            </w:r>
            <w:proofErr w:type="gramEnd"/>
            <w:r w:rsidRPr="00105488">
              <w:rPr>
                <w:rFonts w:ascii="Times New Roman" w:eastAsia="Times New Roman" w:hAnsi="Times New Roman" w:cs="Times New Roman"/>
              </w:rPr>
              <w:t xml:space="preserve"> а &gt; 0.</w:t>
            </w:r>
          </w:p>
        </w:tc>
        <w:tc>
          <w:tcPr>
            <w:tcW w:w="0" w:type="auto"/>
            <w:vMerge w:val="restart"/>
          </w:tcPr>
          <w:p w:rsidR="00B67018" w:rsidRPr="00B67018" w:rsidRDefault="00B67018" w:rsidP="00B67018">
            <w:pPr>
              <w:tabs>
                <w:tab w:val="num" w:pos="284"/>
              </w:tabs>
              <w:rPr>
                <w:rFonts w:ascii="Times New Roman" w:hAnsi="Times New Roman" w:cs="Times New Roman"/>
                <w:bCs/>
              </w:rPr>
            </w:pPr>
            <w:r w:rsidRPr="00B67018">
              <w:rPr>
                <w:rFonts w:ascii="Times New Roman" w:hAnsi="Times New Roman" w:cs="Times New Roman"/>
                <w:bCs/>
              </w:rPr>
              <w:t>Использовать:</w:t>
            </w:r>
            <w:r w:rsidRPr="00B670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67018">
              <w:rPr>
                <w:rFonts w:ascii="Times New Roman" w:hAnsi="Times New Roman" w:cs="Times New Roman"/>
                <w:bCs/>
              </w:rPr>
              <w:t xml:space="preserve">приобретенные знания и умения в практической деятельности и повседневной жизни </w:t>
            </w:r>
            <w:proofErr w:type="gramStart"/>
            <w:r w:rsidRPr="00B67018">
              <w:rPr>
                <w:rFonts w:ascii="Times New Roman" w:hAnsi="Times New Roman" w:cs="Times New Roman"/>
                <w:bCs/>
              </w:rPr>
              <w:t>для</w:t>
            </w:r>
            <w:proofErr w:type="gramEnd"/>
            <w:r w:rsidRPr="00B67018">
              <w:rPr>
                <w:rFonts w:ascii="Times New Roman" w:hAnsi="Times New Roman" w:cs="Times New Roman"/>
                <w:bCs/>
              </w:rPr>
              <w:t>:</w:t>
            </w:r>
          </w:p>
          <w:p w:rsidR="00B67018" w:rsidRPr="00B67018" w:rsidRDefault="00B67018" w:rsidP="00B67018">
            <w:pPr>
              <w:rPr>
                <w:rFonts w:ascii="Times New Roman" w:hAnsi="Times New Roman" w:cs="Times New Roman"/>
              </w:rPr>
            </w:pPr>
          </w:p>
          <w:p w:rsidR="00B67018" w:rsidRPr="00B67018" w:rsidRDefault="00B67018" w:rsidP="00B67018">
            <w:pPr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 xml:space="preserve">выполнения расчетов по формулам, </w:t>
            </w:r>
          </w:p>
          <w:p w:rsidR="00B67018" w:rsidRPr="00B67018" w:rsidRDefault="00B67018" w:rsidP="00B67018">
            <w:pPr>
              <w:rPr>
                <w:rFonts w:ascii="Times New Roman" w:hAnsi="Times New Roman" w:cs="Times New Roman"/>
              </w:rPr>
            </w:pPr>
          </w:p>
          <w:p w:rsidR="00B67018" w:rsidRPr="00B67018" w:rsidRDefault="00B67018" w:rsidP="00B67018">
            <w:pPr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>составления формул, выражающих зависимости между реальными величинами.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  <w:r w:rsidR="00B67018" w:rsidRPr="00105488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Нахождение приближенных значений квадратного корня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B67018" w:rsidRPr="00105488">
              <w:rPr>
                <w:rFonts w:ascii="Times New Roman" w:eastAsia="Times New Roman" w:hAnsi="Times New Roman" w:cs="Times New Roman"/>
              </w:rPr>
              <w:t xml:space="preserve">.11 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Функция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у=</w:t>
            </w:r>
            <w:proofErr w:type="spellEnd"/>
            <w:r w:rsidRPr="0010548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√</w:t>
            </w:r>
            <w:proofErr w:type="spellEnd"/>
            <w:r w:rsidRPr="0010548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105488">
              <w:rPr>
                <w:rFonts w:ascii="Times New Roman" w:eastAsia="Times New Roman" w:hAnsi="Times New Roman" w:cs="Times New Roman"/>
              </w:rPr>
              <w:t xml:space="preserve"> и ее график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2F6E01" w:rsidRPr="00105488" w:rsidRDefault="002F6E01" w:rsidP="002F6E0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01.12.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работа№3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«Квадратные корни»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04.12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14566A" w:rsidRPr="00105488" w:rsidRDefault="0014566A" w:rsidP="00D2594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>Свойства арифметического квадратного корня</w:t>
            </w: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38-39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Квадратный корень из произведения и дроби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материала. Учебный практикум.</w:t>
            </w:r>
          </w:p>
        </w:tc>
        <w:tc>
          <w:tcPr>
            <w:tcW w:w="0" w:type="auto"/>
            <w:vMerge w:val="restart"/>
          </w:tcPr>
          <w:p w:rsidR="0014566A" w:rsidRPr="00105488" w:rsidRDefault="0014566A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Исследовать свойства квадратного корня. Доказывать свойства арифметических квадратных корней; применять их к преобразованию выражений.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</w:t>
            </w:r>
            <w:r w:rsidR="002F6E01">
              <w:rPr>
                <w:rFonts w:ascii="Times New Roman" w:eastAsia="Times New Roman" w:hAnsi="Times New Roman" w:cs="Times New Roman"/>
              </w:rPr>
              <w:t>5</w:t>
            </w:r>
            <w:r w:rsidRPr="00105488">
              <w:rPr>
                <w:rFonts w:ascii="Times New Roman" w:eastAsia="Times New Roman" w:hAnsi="Times New Roman" w:cs="Times New Roman"/>
              </w:rPr>
              <w:t>.12</w:t>
            </w:r>
          </w:p>
          <w:p w:rsidR="002F6E01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08.12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40-41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Квадратный корень из степени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изучения нового материала.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Учебный практикум.</w:t>
            </w:r>
          </w:p>
        </w:tc>
        <w:tc>
          <w:tcPr>
            <w:tcW w:w="0" w:type="auto"/>
            <w:vMerge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.12.</w:t>
            </w:r>
          </w:p>
          <w:p w:rsidR="0014566A" w:rsidRPr="00105488" w:rsidRDefault="002F6E01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14566A" w:rsidRPr="00105488" w:rsidRDefault="0014566A" w:rsidP="00D2594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lastRenderedPageBreak/>
              <w:t>Применение свой</w:t>
            </w:r>
            <w:proofErr w:type="gramStart"/>
            <w:r w:rsidRPr="00105488">
              <w:rPr>
                <w:rFonts w:ascii="Times New Roman" w:eastAsia="Times New Roman" w:hAnsi="Times New Roman" w:cs="Times New Roman"/>
                <w:b/>
              </w:rPr>
              <w:t>ств кв</w:t>
            </w:r>
            <w:proofErr w:type="gramEnd"/>
            <w:r w:rsidRPr="00105488">
              <w:rPr>
                <w:rFonts w:ascii="Times New Roman" w:eastAsia="Times New Roman" w:hAnsi="Times New Roman" w:cs="Times New Roman"/>
                <w:b/>
              </w:rPr>
              <w:t>адратного корня</w:t>
            </w: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42-45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Вынесение из-под знака корня. Внесение множителя под знак корня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материала. Учебный практикум.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Доказывать свойства арифметических квадратных корней; применять их к преобразованию выражений.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2F6E01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.12</w:t>
            </w:r>
          </w:p>
          <w:p w:rsidR="0014566A" w:rsidRPr="00105488" w:rsidRDefault="002F6E01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.12</w:t>
            </w:r>
          </w:p>
          <w:p w:rsidR="0014566A" w:rsidRPr="00105488" w:rsidRDefault="002F6E01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.12</w:t>
            </w:r>
          </w:p>
          <w:p w:rsidR="0014566A" w:rsidRPr="00105488" w:rsidRDefault="002F6E01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="0014566A" w:rsidRPr="00105488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46-49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Преобразование выражений, содержащих квадратные корни 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Вычислять значение выражений, содержащих квадратные корни; выражать переменные из геометрических и физических формул.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</w:t>
            </w:r>
            <w:r w:rsidR="002F6E01">
              <w:rPr>
                <w:rFonts w:ascii="Times New Roman" w:eastAsia="Times New Roman" w:hAnsi="Times New Roman" w:cs="Times New Roman"/>
              </w:rPr>
              <w:t>5</w:t>
            </w:r>
            <w:r w:rsidRPr="00105488">
              <w:rPr>
                <w:rFonts w:ascii="Times New Roman" w:eastAsia="Times New Roman" w:hAnsi="Times New Roman" w:cs="Times New Roman"/>
              </w:rPr>
              <w:t>.12</w:t>
            </w:r>
          </w:p>
          <w:p w:rsidR="0014566A" w:rsidRPr="00105488" w:rsidRDefault="0014566A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</w:t>
            </w:r>
            <w:r w:rsidR="002F6E01">
              <w:rPr>
                <w:rFonts w:ascii="Times New Roman" w:eastAsia="Times New Roman" w:hAnsi="Times New Roman" w:cs="Times New Roman"/>
              </w:rPr>
              <w:t>6</w:t>
            </w:r>
            <w:r w:rsidRPr="00105488">
              <w:rPr>
                <w:rFonts w:ascii="Times New Roman" w:eastAsia="Times New Roman" w:hAnsi="Times New Roman" w:cs="Times New Roman"/>
              </w:rPr>
              <w:t>.12</w:t>
            </w:r>
          </w:p>
          <w:p w:rsidR="0014566A" w:rsidRPr="00105488" w:rsidRDefault="0014566A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11.01</w:t>
            </w:r>
          </w:p>
          <w:p w:rsidR="0014566A" w:rsidRPr="00105488" w:rsidRDefault="0014566A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12.01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работа№4</w:t>
            </w:r>
          </w:p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«Свойства квадратного корня»</w:t>
            </w:r>
          </w:p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находить корень из произведения, дроби, степени. Применять свойства квадратных корней.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13.01.</w:t>
            </w:r>
          </w:p>
        </w:tc>
        <w:tc>
          <w:tcPr>
            <w:tcW w:w="0" w:type="auto"/>
          </w:tcPr>
          <w:p w:rsidR="0014566A" w:rsidRPr="00105488" w:rsidRDefault="0014566A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566A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14566A" w:rsidRPr="00105488" w:rsidRDefault="0014566A" w:rsidP="00D2594D">
            <w:pPr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 xml:space="preserve"> Квадратного уравнения</w:t>
            </w: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51-52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Неполные квадратные уравнения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материала. Учебный практикум.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Проводить доказательные рассуждения о корнях уравнения с опорой на определение корня, функциональные свойства выражений.  Распознавать квадратные уравнения.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B67018" w:rsidRPr="001F3478" w:rsidRDefault="00B67018" w:rsidP="00D2594D">
            <w:pPr>
              <w:pStyle w:val="a9"/>
              <w:widowControl w:val="0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</w:pPr>
            <w:r w:rsidRPr="001F3478">
              <w:lastRenderedPageBreak/>
              <w:t>Представлять конкретное содержание и сообщать его в письменной и устной форме;</w:t>
            </w:r>
          </w:p>
          <w:p w:rsidR="00B67018" w:rsidRPr="001F3478" w:rsidRDefault="00B67018" w:rsidP="00D2594D">
            <w:pPr>
              <w:pStyle w:val="a9"/>
              <w:widowControl w:val="0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</w:pPr>
            <w:r w:rsidRPr="001F3478">
              <w:t>Уметь (или развивать способность) с помощью вопросов добывать недостающую информацию.</w:t>
            </w:r>
          </w:p>
          <w:p w:rsidR="00B67018" w:rsidRPr="001F3478" w:rsidRDefault="00B67018" w:rsidP="00D2594D">
            <w:pPr>
              <w:pStyle w:val="a9"/>
              <w:widowControl w:val="0"/>
              <w:overflowPunct w:val="0"/>
              <w:autoSpaceDE w:val="0"/>
              <w:autoSpaceDN w:val="0"/>
              <w:adjustRightInd w:val="0"/>
              <w:ind w:left="0"/>
              <w:textAlignment w:val="baseline"/>
            </w:pPr>
            <w:r w:rsidRPr="001F3478">
              <w:t xml:space="preserve">Ставить учебную задачу на основе </w:t>
            </w:r>
            <w:r w:rsidRPr="001F3478">
              <w:lastRenderedPageBreak/>
              <w:t>соотнесения того, что уже известно, усвоено, и того, что ещё неизвестно; самостоятельно формулировать познавательную цель и строить действия в соответствии с ней.</w:t>
            </w:r>
          </w:p>
          <w:p w:rsidR="00B67018" w:rsidRPr="001F3478" w:rsidRDefault="00B67018" w:rsidP="00D2594D">
            <w:pPr>
              <w:pStyle w:val="a9"/>
              <w:widowControl w:val="0"/>
              <w:overflowPunct w:val="0"/>
              <w:autoSpaceDE w:val="0"/>
              <w:autoSpaceDN w:val="0"/>
              <w:adjustRightInd w:val="0"/>
              <w:ind w:left="0"/>
              <w:textAlignment w:val="baseline"/>
            </w:pPr>
            <w:r w:rsidRPr="001F3478">
              <w:t>Проводить анализ способов решения задач</w:t>
            </w:r>
          </w:p>
          <w:p w:rsidR="00B67018" w:rsidRPr="006807E7" w:rsidRDefault="00B67018" w:rsidP="00D2594D"/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18.01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19.01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53-56</w:t>
            </w:r>
          </w:p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0" w:type="auto"/>
          </w:tcPr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Решение квадратного уравнения по формуле</w:t>
            </w:r>
          </w:p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Проверочная работа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Учебный практикум.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Проводить доказательные рассуждения о корнях уравнения с опорой на определение корня, функциональные свойства выражений. Распознавать квадратные уравнения. Исследовать квадратные уравнения по дискриминанту и коэффициентам. Решать квадратные уравнения, а также уравнения, сводящиеся к ним.</w:t>
            </w:r>
          </w:p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20.01</w:t>
            </w: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25.01</w:t>
            </w:r>
          </w:p>
          <w:p w:rsidR="00B6701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26.01</w:t>
            </w: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27.01</w:t>
            </w:r>
          </w:p>
          <w:p w:rsidR="00B6701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01.02</w:t>
            </w: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58-59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Решение задач с помощью квадратных уравнений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решения задач. Учебный практикум.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путём составления уравнения; решать составленное уравнение; интерпретировать результат.</w:t>
            </w:r>
          </w:p>
        </w:tc>
        <w:tc>
          <w:tcPr>
            <w:tcW w:w="0" w:type="auto"/>
            <w:vMerge w:val="restart"/>
          </w:tcPr>
          <w:p w:rsidR="00B67018" w:rsidRPr="003A2838" w:rsidRDefault="00B67018" w:rsidP="00B67018">
            <w:pPr>
              <w:pStyle w:val="ab"/>
              <w:rPr>
                <w:color w:val="000000"/>
              </w:rPr>
            </w:pPr>
            <w:r w:rsidRPr="003A2838">
              <w:rPr>
                <w:color w:val="000000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</w:t>
            </w:r>
            <w:r>
              <w:rPr>
                <w:color w:val="000000"/>
              </w:rPr>
              <w:t xml:space="preserve">риводить примеры и </w:t>
            </w:r>
            <w:proofErr w:type="spellStart"/>
            <w:r>
              <w:rPr>
                <w:color w:val="000000"/>
              </w:rPr>
              <w:t>контрпримеры</w:t>
            </w:r>
            <w:proofErr w:type="spellEnd"/>
          </w:p>
          <w:p w:rsidR="00B67018" w:rsidRPr="003A2838" w:rsidRDefault="00B67018" w:rsidP="00B67018">
            <w:pPr>
              <w:pStyle w:val="ab"/>
              <w:rPr>
                <w:color w:val="000000"/>
              </w:rPr>
            </w:pPr>
            <w:r w:rsidRPr="003A2838">
              <w:rPr>
                <w:color w:val="000000"/>
              </w:rPr>
      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</w:t>
            </w:r>
            <w:r>
              <w:rPr>
                <w:color w:val="000000"/>
              </w:rPr>
              <w:t>кой и других видах деятельности</w:t>
            </w:r>
          </w:p>
          <w:p w:rsidR="00B67018" w:rsidRPr="00105488" w:rsidRDefault="00B67018" w:rsidP="00B67018">
            <w:pPr>
              <w:pStyle w:val="ab"/>
            </w:pPr>
            <w:r w:rsidRPr="003A2838">
              <w:rPr>
                <w:color w:val="000000"/>
              </w:rPr>
              <w:t>умение контролировать процесс и результат учеб</w:t>
            </w:r>
            <w:r>
              <w:rPr>
                <w:color w:val="000000"/>
              </w:rPr>
              <w:t>ной математической деятельности</w:t>
            </w:r>
          </w:p>
        </w:tc>
        <w:tc>
          <w:tcPr>
            <w:tcW w:w="0" w:type="auto"/>
          </w:tcPr>
          <w:p w:rsidR="00B6701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02.02</w:t>
            </w:r>
          </w:p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03.02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60-62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Теорема Виета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материала. Учебный практикум.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Доказывать теорему Виета и теорему, обратную ей. Применять эти теоремы при решении квадратных уравнений.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08.02</w:t>
            </w:r>
          </w:p>
          <w:p w:rsidR="00B6701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09.02</w:t>
            </w:r>
          </w:p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10.02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Повторение 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Повторить и систематизировать полученные знания по данной теме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15.02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64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 №5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«Квадратные уравнения»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решать квадратные уравнения.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16.02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B67018" w:rsidRPr="00105488" w:rsidRDefault="00B67018" w:rsidP="00D2594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>Дробно-рациональные уравнения</w:t>
            </w: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65-67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Решение дробно-рациональных уравнений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материала. Учебный практикум.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Решать дробно-рациональные уравнения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17.02</w:t>
            </w:r>
          </w:p>
          <w:p w:rsidR="00B6701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22.02</w:t>
            </w:r>
          </w:p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24.02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68-69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Решение задач с помощью дробно-рациональных уравнений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решения задач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путём составления уравнения; решать составленное уравнение; интерпретировать результат.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29.02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01.03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 №6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«Дробно-рациональные уравнения»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Решать дробно-рациональные уравнения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Жохов</w:t>
            </w:r>
            <w:proofErr w:type="gramEnd"/>
            <w:r w:rsidRPr="00105488">
              <w:rPr>
                <w:rFonts w:ascii="Times New Roman" w:eastAsia="Times New Roman" w:hAnsi="Times New Roman" w:cs="Times New Roman"/>
              </w:rPr>
              <w:t xml:space="preserve"> В.И., Макарычев Ю.Н.,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Миндюк</w:t>
            </w:r>
            <w:proofErr w:type="spellEnd"/>
            <w:r w:rsidRPr="00105488">
              <w:rPr>
                <w:rFonts w:ascii="Times New Roman" w:eastAsia="Times New Roman" w:hAnsi="Times New Roman" w:cs="Times New Roman"/>
              </w:rPr>
              <w:t xml:space="preserve"> Н.Г. Дидактические материалы по алгебре 8 класса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02.03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B67018" w:rsidRPr="00105488" w:rsidRDefault="00B67018" w:rsidP="00D2594D">
            <w:pPr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 xml:space="preserve"> Неравенства</w:t>
            </w:r>
          </w:p>
          <w:p w:rsidR="00B67018" w:rsidRPr="00105488" w:rsidRDefault="00B67018" w:rsidP="00D2594D">
            <w:pPr>
              <w:spacing w:line="36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lastRenderedPageBreak/>
              <w:t>Числовые неравенства и их свойства</w:t>
            </w: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71-72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Числовые неравенства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материала. Поисковый. Проблемное изложение</w:t>
            </w:r>
          </w:p>
        </w:tc>
        <w:tc>
          <w:tcPr>
            <w:tcW w:w="0" w:type="auto"/>
            <w:vMerge w:val="restart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Формулировать свойства числовых неравенств, иллюстрировать их на координатной прямой, доказывать алгебраически; применять свойства неравенств в ходе решения задач.</w:t>
            </w:r>
            <w:proofErr w:type="gramEnd"/>
          </w:p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>Обмениваться мнениями, понимать позицию партнёра, в том числе и отличную от своей; задавать вопросы, слушать и отвечать на вопросы других, формулировать собственные мысли, высказывать и обосновывать свою точку зрения.</w:t>
            </w:r>
          </w:p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>Планировать (в сотрудничестве с учителем и одноклассниками или самостоятельно) необходимые действия, операции, действовать по плану; самостоятельно планировать необходимые действия, операции.</w:t>
            </w:r>
          </w:p>
          <w:p w:rsidR="00B67018" w:rsidRPr="00E21084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r w:rsidRPr="00B67018">
              <w:rPr>
                <w:rFonts w:ascii="Times New Roman" w:hAnsi="Times New Roman" w:cs="Times New Roman"/>
              </w:rPr>
              <w:t>Анализировать условия и требования задачи; проводить анализ способов решения задачи с точки зрения их</w:t>
            </w:r>
            <w:r w:rsidRPr="00E21084">
              <w:t xml:space="preserve"> рационализации и экономичности.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07.03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09.03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105488">
              <w:rPr>
                <w:rFonts w:ascii="Times New Roman" w:eastAsia="Times New Roman" w:hAnsi="Times New Roman" w:cs="Times New Roman"/>
              </w:rPr>
              <w:t>-7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Свойства числовых неравенств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материала. Поисковый.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14.03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15.03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105488">
              <w:rPr>
                <w:rFonts w:ascii="Times New Roman" w:eastAsia="Times New Roman" w:hAnsi="Times New Roman" w:cs="Times New Roman"/>
              </w:rPr>
              <w:t>-7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Сложение и умножение числовых неравенств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изучения нового материала. 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Доказывать теорему о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почленном</w:t>
            </w:r>
            <w:proofErr w:type="spellEnd"/>
            <w:r w:rsidRPr="00105488">
              <w:rPr>
                <w:rFonts w:ascii="Times New Roman" w:eastAsia="Times New Roman" w:hAnsi="Times New Roman" w:cs="Times New Roman"/>
              </w:rPr>
              <w:t xml:space="preserve"> сложении и умножении числовых неравенств.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16.03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21.03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Погрешность и точность приближения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Комбинированный.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22.03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B67018" w:rsidRPr="00105488" w:rsidRDefault="00B67018" w:rsidP="00D2594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>Неравенства с одной переменной и их системы</w:t>
            </w: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Пересечение и объединение множеств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0" w:type="auto"/>
            <w:vMerge w:val="restart"/>
          </w:tcPr>
          <w:p w:rsidR="00B67018" w:rsidRPr="00105488" w:rsidRDefault="00B67018" w:rsidP="00D2594D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i/>
              </w:rPr>
              <w:t xml:space="preserve">Иметь </w:t>
            </w:r>
            <w:r w:rsidRPr="00105488">
              <w:rPr>
                <w:rFonts w:ascii="Times New Roman" w:hAnsi="Times New Roman" w:cs="Times New Roman"/>
              </w:rPr>
              <w:t xml:space="preserve">представления об объединении и пересечении множеств, числовых промежутках, обозначении числовых неравенств;  знать определение линейных неравенств с одной переменной и их систем, теоремы о свойствах числовых неравенств, 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 xml:space="preserve">Уметь  изображать </w:t>
            </w:r>
            <w:proofErr w:type="gramStart"/>
            <w:r w:rsidRPr="00105488">
              <w:rPr>
                <w:rFonts w:ascii="Times New Roman" w:hAnsi="Times New Roman" w:cs="Times New Roman"/>
              </w:rPr>
              <w:t>на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05488">
              <w:rPr>
                <w:rFonts w:ascii="Times New Roman" w:hAnsi="Times New Roman" w:cs="Times New Roman"/>
              </w:rPr>
              <w:t>координатной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прямой интервалы, записывать неравенства с помощью знаков неравенств, читать числовые неравенства, сравнивать выражения: проверять является ли данное число решением неравенства, подбирать числа, принадлежащие множеству решений неравенства; </w:t>
            </w:r>
          </w:p>
        </w:tc>
        <w:tc>
          <w:tcPr>
            <w:tcW w:w="0" w:type="auto"/>
            <w:vMerge w:val="restart"/>
          </w:tcPr>
          <w:p w:rsidR="00B67018" w:rsidRPr="00B67018" w:rsidRDefault="00B67018" w:rsidP="00B67018">
            <w:pPr>
              <w:tabs>
                <w:tab w:val="num" w:pos="284"/>
              </w:tabs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  <w:bCs/>
              </w:rPr>
              <w:lastRenderedPageBreak/>
              <w:t>Использовать:</w:t>
            </w:r>
            <w:r w:rsidRPr="00B670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67018">
              <w:rPr>
                <w:rFonts w:ascii="Times New Roman" w:hAnsi="Times New Roman" w:cs="Times New Roman"/>
                <w:bCs/>
              </w:rPr>
              <w:t xml:space="preserve">приобретенные знания и умения в практической деятельности и повседневной жизни </w:t>
            </w:r>
            <w:proofErr w:type="gramStart"/>
            <w:r w:rsidRPr="00B67018">
              <w:rPr>
                <w:rFonts w:ascii="Times New Roman" w:hAnsi="Times New Roman" w:cs="Times New Roman"/>
                <w:bCs/>
              </w:rPr>
              <w:t>для</w:t>
            </w:r>
            <w:proofErr w:type="gramEnd"/>
            <w:r w:rsidRPr="00B67018">
              <w:rPr>
                <w:rFonts w:ascii="Times New Roman" w:hAnsi="Times New Roman" w:cs="Times New Roman"/>
                <w:bCs/>
              </w:rPr>
              <w:t>:</w:t>
            </w:r>
          </w:p>
          <w:p w:rsidR="00B67018" w:rsidRPr="00B67018" w:rsidRDefault="00B67018" w:rsidP="00B67018">
            <w:pPr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 xml:space="preserve">моделирования практических ситуаций и исследования построенных моделей с использованием аппарата алгебры </w:t>
            </w:r>
          </w:p>
          <w:p w:rsidR="00B67018" w:rsidRPr="00B67018" w:rsidRDefault="00B67018" w:rsidP="00B67018">
            <w:pPr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lastRenderedPageBreak/>
              <w:t>описания зависимостей между физическими величинами соответствующими формулами при исследовании несложных практических ситуаций;</w:t>
            </w:r>
          </w:p>
          <w:p w:rsidR="00B67018" w:rsidRPr="00105488" w:rsidRDefault="00B67018" w:rsidP="00B67018">
            <w:pPr>
              <w:rPr>
                <w:rFonts w:ascii="Times New Roman" w:eastAsia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>интерпретации графиков реальных зависимостей между величинами</w:t>
            </w:r>
            <w:proofErr w:type="gramStart"/>
            <w:r w:rsidRPr="00B67018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color w:val="000000"/>
              </w:rPr>
              <w:t>ф</w:t>
            </w:r>
            <w:proofErr w:type="gramEnd"/>
            <w:r w:rsidRPr="00B67018">
              <w:rPr>
                <w:rFonts w:ascii="Times New Roman" w:hAnsi="Times New Roman" w:cs="Times New Roman"/>
                <w:color w:val="000000"/>
              </w:rPr>
      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</w:t>
            </w:r>
            <w:r w:rsidRPr="003A2838">
              <w:rPr>
                <w:color w:val="000000"/>
              </w:rPr>
              <w:t xml:space="preserve"> </w:t>
            </w:r>
            <w:r w:rsidRPr="00B67018">
              <w:rPr>
                <w:rFonts w:ascii="Times New Roman" w:hAnsi="Times New Roman" w:cs="Times New Roman"/>
                <w:color w:val="000000"/>
              </w:rPr>
              <w:t xml:space="preserve">предпочтений, осознанному построению индивидуальной образовательной траектории с учётом устойчивых познавательных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B67018">
              <w:rPr>
                <w:rFonts w:ascii="Times New Roman" w:hAnsi="Times New Roman" w:cs="Times New Roman"/>
                <w:color w:val="000000"/>
              </w:rPr>
              <w:t>нтересов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04.04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9A5DBB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Числовые промежутки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05.04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80</w:t>
            </w:r>
            <w:r w:rsidRPr="00105488">
              <w:rPr>
                <w:rFonts w:ascii="Times New Roman" w:eastAsia="Times New Roman" w:hAnsi="Times New Roman" w:cs="Times New Roman"/>
              </w:rPr>
              <w:t>-8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Решение неравенств с одной переменной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  <w:vMerge w:val="restart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формулировать алгоритм решения неравенств и применять его для решения неравенств с одной переменной, и их систем.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06.04</w:t>
            </w:r>
          </w:p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11.04</w:t>
            </w:r>
          </w:p>
          <w:p w:rsidR="00B6701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12.04</w:t>
            </w: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13.04</w:t>
            </w:r>
          </w:p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  <w:r w:rsidRPr="00105488">
              <w:rPr>
                <w:rFonts w:ascii="Times New Roman" w:eastAsia="Times New Roman" w:hAnsi="Times New Roman" w:cs="Times New Roman"/>
              </w:rPr>
              <w:t>-8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Решение систем  неравенств с одной переменной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18.04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19.04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9A5DBB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 №7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«Неравенства с одной переменной и их системы»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Распознавать линейные неравенства, решать линейные неравенства, системы линейных неравенств, используя графические представления.</w:t>
            </w:r>
          </w:p>
        </w:tc>
        <w:tc>
          <w:tcPr>
            <w:tcW w:w="0" w:type="auto"/>
          </w:tcPr>
          <w:p w:rsidR="00B67018" w:rsidRPr="003A2838" w:rsidRDefault="00B67018" w:rsidP="00B67018">
            <w:pPr>
              <w:pStyle w:val="ab"/>
              <w:rPr>
                <w:color w:val="000000"/>
              </w:rPr>
            </w:pPr>
            <w:r w:rsidRPr="003A2838">
              <w:rPr>
                <w:color w:val="000000"/>
              </w:rPr>
              <w:t>умение контролировать процесс и результат учеб</w:t>
            </w:r>
            <w:r>
              <w:rPr>
                <w:color w:val="000000"/>
              </w:rPr>
              <w:t>ной математической деятельности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20.04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B67018" w:rsidRPr="00105488" w:rsidRDefault="00B67018" w:rsidP="00D2594D">
            <w:pPr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>Степень с целым показателем и ее свойства</w:t>
            </w: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9A5DBB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Определение степени с целым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отрицательным показателем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 xml:space="preserve">Урок изучения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нового материала</w:t>
            </w:r>
          </w:p>
        </w:tc>
        <w:tc>
          <w:tcPr>
            <w:tcW w:w="0" w:type="auto"/>
            <w:vMerge w:val="restart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 xml:space="preserve">Формулировать определение степени с целым показателем.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Формулировать, записывать в символической форме и иллюстрировать примерами свойства степени с целым показателем; применять свойства степени для преобразования выражений и вычислений.</w:t>
            </w:r>
          </w:p>
        </w:tc>
        <w:tc>
          <w:tcPr>
            <w:tcW w:w="0" w:type="auto"/>
            <w:vMerge w:val="restart"/>
          </w:tcPr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lastRenderedPageBreak/>
              <w:t xml:space="preserve">Устанавливать рабочие отношения; эффективно сотрудничать и </w:t>
            </w:r>
            <w:r w:rsidRPr="00B67018">
              <w:rPr>
                <w:rFonts w:ascii="Times New Roman" w:hAnsi="Times New Roman" w:cs="Times New Roman"/>
              </w:rPr>
              <w:lastRenderedPageBreak/>
              <w:t>способствовать продуктивной кооперации.</w:t>
            </w:r>
          </w:p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>Составлять план и последовательность действий; вносить коррективы и дополнения в составленные планы.</w:t>
            </w:r>
          </w:p>
          <w:p w:rsidR="00B67018" w:rsidRPr="00B67018" w:rsidRDefault="00B67018" w:rsidP="00B670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B67018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описанную в задаче, путём </w:t>
            </w:r>
            <w:proofErr w:type="spellStart"/>
            <w:r w:rsidRPr="00B67018">
              <w:rPr>
                <w:rFonts w:ascii="Times New Roman" w:hAnsi="Times New Roman" w:cs="Times New Roman"/>
              </w:rPr>
              <w:t>переформулирования</w:t>
            </w:r>
            <w:proofErr w:type="spellEnd"/>
            <w:r w:rsidRPr="00B67018">
              <w:rPr>
                <w:rFonts w:ascii="Times New Roman" w:hAnsi="Times New Roman" w:cs="Times New Roman"/>
              </w:rPr>
              <w:t>, изображать на схеме только существенную информацию; анализировать объект, выделяя существенные и несущественные признаки.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25.04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88</w:t>
            </w:r>
            <w:r w:rsidRPr="00105488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Учебный практикум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26.04</w:t>
            </w:r>
          </w:p>
          <w:p w:rsidR="00B67018" w:rsidRDefault="00B67018" w:rsidP="00D2594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27.04</w:t>
            </w:r>
          </w:p>
          <w:p w:rsidR="00B67018" w:rsidRPr="00105488" w:rsidRDefault="00B67018" w:rsidP="00D2594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03.05</w:t>
            </w:r>
          </w:p>
          <w:p w:rsidR="00B67018" w:rsidRPr="00105488" w:rsidRDefault="00B67018" w:rsidP="00D2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105488">
              <w:rPr>
                <w:rFonts w:ascii="Times New Roman" w:eastAsia="Times New Roman" w:hAnsi="Times New Roman" w:cs="Times New Roman"/>
              </w:rPr>
              <w:t>-9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Стандартный вид числа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Проблемное изложение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04.05</w:t>
            </w: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10.05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Контрольная работа №8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«Степень с целым показателем и ее свойства»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Применять свойства степени для преобразования выражений и вычислений.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11.05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  <w:gridSpan w:val="7"/>
          </w:tcPr>
          <w:p w:rsidR="00B67018" w:rsidRPr="00105488" w:rsidRDefault="00B67018" w:rsidP="00D2594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5488">
              <w:rPr>
                <w:rFonts w:ascii="Times New Roman" w:eastAsia="Times New Roman" w:hAnsi="Times New Roman" w:cs="Times New Roman"/>
                <w:b/>
              </w:rPr>
              <w:t>Элементы статистики</w:t>
            </w: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</w:t>
            </w:r>
            <w:r w:rsidRPr="00105488">
              <w:rPr>
                <w:rFonts w:ascii="Times New Roman" w:eastAsia="Times New Roman" w:hAnsi="Times New Roman" w:cs="Times New Roman"/>
              </w:rPr>
              <w:t>-9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vAlign w:val="bottom"/>
          </w:tcPr>
          <w:p w:rsidR="00B67018" w:rsidRPr="00105488" w:rsidRDefault="00B67018" w:rsidP="00D259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Сбор и группировка статистических данных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Проблемное изложение</w:t>
            </w:r>
          </w:p>
        </w:tc>
        <w:tc>
          <w:tcPr>
            <w:tcW w:w="0" w:type="auto"/>
            <w:vMerge w:val="restart"/>
          </w:tcPr>
          <w:p w:rsidR="00B67018" w:rsidRPr="00105488" w:rsidRDefault="00B67018" w:rsidP="00D2594D">
            <w:pPr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Извлекать информацию из таблиц и диаграмм, выполнять вычисления по табличным данным. Определять по диаграммам наибольшие и наименьшие данные, сравнивать величины.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Организовывать информацию в виде таблиц, столбчатых и круговых диаграмм, в том числе с </w:t>
            </w:r>
            <w:r w:rsidRPr="00105488">
              <w:rPr>
                <w:rFonts w:ascii="Times New Roman" w:eastAsia="Times New Roman" w:hAnsi="Times New Roman" w:cs="Times New Roman"/>
              </w:rPr>
              <w:lastRenderedPageBreak/>
              <w:t>помощью компьютерных программ.</w:t>
            </w:r>
          </w:p>
        </w:tc>
        <w:tc>
          <w:tcPr>
            <w:tcW w:w="0" w:type="auto"/>
            <w:vMerge w:val="restart"/>
          </w:tcPr>
          <w:p w:rsidR="00B67018" w:rsidRDefault="00B67018" w:rsidP="00B67018">
            <w:pPr>
              <w:tabs>
                <w:tab w:val="num" w:pos="284"/>
              </w:tabs>
              <w:rPr>
                <w:bCs/>
              </w:rPr>
            </w:pPr>
            <w:r w:rsidRPr="00EE1314">
              <w:rPr>
                <w:rFonts w:ascii="Times New Roman" w:hAnsi="Times New Roman" w:cs="Times New Roman"/>
                <w:bCs/>
              </w:rPr>
              <w:lastRenderedPageBreak/>
              <w:t>Использовать:</w:t>
            </w:r>
            <w:r w:rsidRPr="00EE131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1314">
              <w:rPr>
                <w:rFonts w:ascii="Times New Roman" w:hAnsi="Times New Roman" w:cs="Times New Roman"/>
                <w:bCs/>
              </w:rPr>
              <w:t>приобретенные знания и умения в практической деятельности и повседневной жизни</w:t>
            </w:r>
            <w:r>
              <w:rPr>
                <w:bCs/>
              </w:rPr>
              <w:t>.</w:t>
            </w:r>
          </w:p>
          <w:p w:rsidR="00B67018" w:rsidRPr="003A2838" w:rsidRDefault="00EE1314" w:rsidP="00B67018">
            <w:pPr>
              <w:pStyle w:val="ab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67018" w:rsidRPr="003A2838">
              <w:rPr>
                <w:color w:val="000000"/>
              </w:rPr>
              <w:t>мение контролировать процесс и результат учеб</w:t>
            </w:r>
            <w:r w:rsidR="00B67018">
              <w:rPr>
                <w:color w:val="000000"/>
              </w:rPr>
              <w:t>ной математической деятельности</w:t>
            </w:r>
          </w:p>
          <w:p w:rsidR="00B67018" w:rsidRPr="003A2838" w:rsidRDefault="00B67018" w:rsidP="00B67018">
            <w:pPr>
              <w:pStyle w:val="ab"/>
              <w:rPr>
                <w:color w:val="000000"/>
              </w:rPr>
            </w:pPr>
            <w:proofErr w:type="spellStart"/>
            <w:r w:rsidRPr="003A2838">
              <w:rPr>
                <w:color w:val="000000"/>
              </w:rPr>
              <w:t>креативность</w:t>
            </w:r>
            <w:proofErr w:type="spellEnd"/>
            <w:r w:rsidRPr="003A2838">
              <w:rPr>
                <w:color w:val="000000"/>
              </w:rPr>
              <w:t xml:space="preserve"> мышления, инициативу, находчивость, активность п</w:t>
            </w:r>
            <w:r>
              <w:rPr>
                <w:color w:val="000000"/>
              </w:rPr>
              <w:t xml:space="preserve">ри решении </w:t>
            </w:r>
            <w:r>
              <w:rPr>
                <w:color w:val="000000"/>
              </w:rPr>
              <w:lastRenderedPageBreak/>
              <w:t>статистических  задач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lastRenderedPageBreak/>
              <w:t>16.05</w:t>
            </w: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17.05</w:t>
            </w:r>
          </w:p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</w:t>
            </w:r>
            <w:r w:rsidRPr="00105488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0" w:type="auto"/>
            <w:vAlign w:val="bottom"/>
          </w:tcPr>
          <w:p w:rsidR="00B67018" w:rsidRPr="00105488" w:rsidRDefault="00B67018" w:rsidP="00D259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Наглядное представление статистической информации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18.05</w:t>
            </w:r>
          </w:p>
          <w:p w:rsidR="00B67018" w:rsidRPr="00105488" w:rsidRDefault="00B67018" w:rsidP="00D2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23.05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98</w:t>
            </w:r>
            <w:r w:rsidRPr="0010548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-100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Итоговое повторение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Обобщить и систематизировать весь пройденный материал 8 класса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25.05</w:t>
            </w:r>
          </w:p>
          <w:p w:rsidR="00B67018" w:rsidRPr="00105488" w:rsidRDefault="00B67018" w:rsidP="00D2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30.05</w:t>
            </w:r>
          </w:p>
          <w:p w:rsidR="00B67018" w:rsidRPr="00105488" w:rsidRDefault="00B67018" w:rsidP="00D2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31.05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67018" w:rsidRPr="00105488" w:rsidTr="00D2594D">
        <w:trPr>
          <w:gridAfter w:val="3"/>
          <w:wAfter w:w="14304" w:type="dxa"/>
        </w:trPr>
        <w:tc>
          <w:tcPr>
            <w:tcW w:w="0" w:type="auto"/>
          </w:tcPr>
          <w:p w:rsidR="00B67018" w:rsidRPr="00105488" w:rsidRDefault="00B67018" w:rsidP="00D2594D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1-102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 xml:space="preserve">Урок контроля </w:t>
            </w:r>
            <w:proofErr w:type="spellStart"/>
            <w:r w:rsidRPr="00105488">
              <w:rPr>
                <w:rFonts w:ascii="Times New Roman" w:eastAsia="Times New Roman" w:hAnsi="Times New Roman" w:cs="Times New Roman"/>
              </w:rPr>
              <w:t>з.у.</w:t>
            </w:r>
            <w:proofErr w:type="gramStart"/>
            <w:r w:rsidRPr="00105488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proofErr w:type="gramEnd"/>
            <w:r w:rsidRPr="001054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:rsidR="00B6701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05488">
              <w:rPr>
                <w:rFonts w:ascii="Times New Roman" w:eastAsia="Times New Roman" w:hAnsi="Times New Roman" w:cs="Times New Roman"/>
              </w:rPr>
              <w:t>24.05</w:t>
            </w:r>
          </w:p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24.05</w:t>
            </w:r>
          </w:p>
        </w:tc>
        <w:tc>
          <w:tcPr>
            <w:tcW w:w="0" w:type="auto"/>
          </w:tcPr>
          <w:p w:rsidR="00B67018" w:rsidRPr="00105488" w:rsidRDefault="00B67018" w:rsidP="00D2594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4566A" w:rsidRDefault="0014566A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7136D" w:rsidRDefault="00D7136D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72707C" w:rsidRPr="00105488" w:rsidRDefault="0072707C" w:rsidP="0072707C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05488">
        <w:rPr>
          <w:rFonts w:ascii="Times New Roman" w:hAnsi="Times New Roman" w:cs="Times New Roman"/>
          <w:b/>
        </w:rPr>
        <w:lastRenderedPageBreak/>
        <w:t>Календарно-тематическое планирование учебного материала по геометрии 8  класса</w:t>
      </w:r>
    </w:p>
    <w:p w:rsidR="008A1224" w:rsidRPr="00105488" w:rsidRDefault="008A1224" w:rsidP="00A641E5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</w:rPr>
      </w:pPr>
    </w:p>
    <w:tbl>
      <w:tblPr>
        <w:tblW w:w="0" w:type="auto"/>
        <w:tblInd w:w="9" w:type="dxa"/>
        <w:tblCellMar>
          <w:left w:w="10" w:type="dxa"/>
          <w:right w:w="10" w:type="dxa"/>
        </w:tblCellMar>
        <w:tblLook w:val="04A0"/>
      </w:tblPr>
      <w:tblGrid>
        <w:gridCol w:w="600"/>
        <w:gridCol w:w="2220"/>
        <w:gridCol w:w="777"/>
        <w:gridCol w:w="2010"/>
        <w:gridCol w:w="2345"/>
        <w:gridCol w:w="2098"/>
        <w:gridCol w:w="2770"/>
        <w:gridCol w:w="983"/>
        <w:gridCol w:w="974"/>
      </w:tblGrid>
      <w:tr w:rsidR="0094715B" w:rsidRPr="00105488" w:rsidTr="00105488">
        <w:trPr>
          <w:trHeight w:val="480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У№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Виды контроля, измерители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Характеристика </w:t>
            </w:r>
            <w:proofErr w:type="spellStart"/>
            <w:r w:rsidRPr="00105488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105488">
              <w:rPr>
                <w:rFonts w:ascii="Times New Roman" w:hAnsi="Times New Roman" w:cs="Times New Roman"/>
              </w:rPr>
              <w:t xml:space="preserve"> уч-ся или виды учебной </w:t>
            </w:r>
            <w:proofErr w:type="spellStart"/>
            <w:r w:rsidRPr="00105488">
              <w:rPr>
                <w:rFonts w:ascii="Times New Roman" w:hAnsi="Times New Roman" w:cs="Times New Roman"/>
              </w:rPr>
              <w:t>деят-ти</w:t>
            </w:r>
            <w:proofErr w:type="spellEnd"/>
          </w:p>
        </w:tc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Планируемые результаты, освоение материала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5488">
              <w:rPr>
                <w:rFonts w:ascii="Times New Roman" w:hAnsi="Times New Roman" w:cs="Times New Roman"/>
              </w:rPr>
              <w:t>Планир</w:t>
            </w:r>
            <w:proofErr w:type="spellEnd"/>
            <w:r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5488">
              <w:rPr>
                <w:rFonts w:ascii="Times New Roman" w:hAnsi="Times New Roman" w:cs="Times New Roman"/>
              </w:rPr>
              <w:t>Фактич</w:t>
            </w:r>
            <w:proofErr w:type="spellEnd"/>
            <w:r w:rsidRPr="00105488">
              <w:rPr>
                <w:rFonts w:ascii="Times New Roman" w:hAnsi="Times New Roman" w:cs="Times New Roman"/>
              </w:rPr>
              <w:t>.</w:t>
            </w:r>
          </w:p>
        </w:tc>
      </w:tr>
      <w:tr w:rsidR="0094715B" w:rsidRPr="00105488" w:rsidTr="00C75C71">
        <w:trPr>
          <w:trHeight w:val="495"/>
        </w:trPr>
        <w:tc>
          <w:tcPr>
            <w:tcW w:w="147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88">
              <w:rPr>
                <w:rFonts w:ascii="Times New Roman" w:hAnsi="Times New Roman" w:cs="Times New Roman"/>
                <w:b/>
              </w:rPr>
              <w:t>Повторение материала геометрии 7 класса</w:t>
            </w: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94715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Начальные геометрические сведения. Параллельные прямые. Признаки равенства треугольников. Задачи на построение.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знаний и умений</w:t>
            </w:r>
          </w:p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Индивидуальные карточки.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парах; работа с опорным материалом</w:t>
            </w:r>
          </w:p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решение задач</w:t>
            </w:r>
          </w:p>
        </w:tc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Знать: сколько прямых можно провести  через две </w:t>
            </w:r>
            <w:proofErr w:type="spellStart"/>
            <w:r w:rsidRPr="00105488">
              <w:rPr>
                <w:rFonts w:ascii="Times New Roman" w:hAnsi="Times New Roman" w:cs="Times New Roman"/>
              </w:rPr>
              <w:t>точки</w:t>
            </w:r>
            <w:proofErr w:type="gramStart"/>
            <w:r w:rsidRPr="00105488">
              <w:rPr>
                <w:rFonts w:ascii="Times New Roman" w:hAnsi="Times New Roman" w:cs="Times New Roman"/>
              </w:rPr>
              <w:t>;о</w:t>
            </w:r>
            <w:proofErr w:type="gramEnd"/>
            <w:r w:rsidRPr="00105488">
              <w:rPr>
                <w:rFonts w:ascii="Times New Roman" w:hAnsi="Times New Roman" w:cs="Times New Roman"/>
              </w:rPr>
              <w:t>пределение</w:t>
            </w:r>
            <w:proofErr w:type="spellEnd"/>
            <w:r w:rsidRPr="001054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5488">
              <w:rPr>
                <w:rFonts w:ascii="Times New Roman" w:hAnsi="Times New Roman" w:cs="Times New Roman"/>
              </w:rPr>
              <w:t>отрезка,луча.угла</w:t>
            </w:r>
            <w:proofErr w:type="spellEnd"/>
            <w:r w:rsidRPr="00105488">
              <w:rPr>
                <w:rFonts w:ascii="Times New Roman" w:hAnsi="Times New Roman" w:cs="Times New Roman"/>
              </w:rPr>
              <w:t>, биссектрисы угла.</w:t>
            </w:r>
          </w:p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 равных фигур; свойства измерения отрезков и углов</w:t>
            </w:r>
            <w:proofErr w:type="gramStart"/>
            <w:r w:rsidRPr="00105488">
              <w:rPr>
                <w:rFonts w:ascii="Times New Roman" w:hAnsi="Times New Roman" w:cs="Times New Roman"/>
              </w:rPr>
              <w:t>.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         </w:t>
            </w:r>
            <w:proofErr w:type="gramStart"/>
            <w:r w:rsidRPr="00105488">
              <w:rPr>
                <w:rFonts w:ascii="Times New Roman" w:hAnsi="Times New Roman" w:cs="Times New Roman"/>
              </w:rPr>
              <w:t>у</w:t>
            </w:r>
            <w:proofErr w:type="gramEnd"/>
            <w:r w:rsidRPr="00105488">
              <w:rPr>
                <w:rFonts w:ascii="Times New Roman" w:hAnsi="Times New Roman" w:cs="Times New Roman"/>
              </w:rPr>
              <w:t>меть решать задачи на построение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02.09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C75C71">
        <w:trPr>
          <w:trHeight w:val="495"/>
        </w:trPr>
        <w:tc>
          <w:tcPr>
            <w:tcW w:w="147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88">
              <w:rPr>
                <w:rFonts w:ascii="Times New Roman" w:hAnsi="Times New Roman" w:cs="Times New Roman"/>
                <w:b/>
              </w:rPr>
              <w:t>Четырехугольники (14 часов)</w:t>
            </w: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Многоугольники.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ознакомления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Устные ответы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опорными конспектами, раздаточным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 многоугольника, формулу суммы углов выпуклого многоугольника.          Уметь распознавать на чертежах многоугольники и выпуклые многоугольники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08.09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Многоугольники. 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Математический диктант.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Построение алгоритма действия; решение </w:t>
            </w:r>
            <w:r w:rsidRPr="00105488">
              <w:rPr>
                <w:rFonts w:ascii="Times New Roman" w:hAnsi="Times New Roman" w:cs="Times New Roman"/>
              </w:rPr>
              <w:lastRenderedPageBreak/>
              <w:t>упр.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 xml:space="preserve">Уметь распознавать на чертежах многоугольники и выпуклые </w:t>
            </w:r>
            <w:r w:rsidRPr="00105488">
              <w:rPr>
                <w:rFonts w:ascii="Times New Roman" w:hAnsi="Times New Roman" w:cs="Times New Roman"/>
              </w:rPr>
              <w:lastRenderedPageBreak/>
              <w:t>многоугольники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09.09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372B65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задач.</w:t>
            </w:r>
          </w:p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Самостоятельная работа (10 мин.)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</w:t>
            </w:r>
            <w:proofErr w:type="gramStart"/>
            <w:r w:rsidRPr="00105488">
              <w:rPr>
                <w:rFonts w:ascii="Times New Roman" w:hAnsi="Times New Roman" w:cs="Times New Roman"/>
              </w:rPr>
              <w:t>.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05488">
              <w:rPr>
                <w:rFonts w:ascii="Times New Roman" w:hAnsi="Times New Roman" w:cs="Times New Roman"/>
              </w:rPr>
              <w:t>ф</w:t>
            </w:r>
            <w:proofErr w:type="gramEnd"/>
            <w:r w:rsidRPr="00105488">
              <w:rPr>
                <w:rFonts w:ascii="Times New Roman" w:hAnsi="Times New Roman" w:cs="Times New Roman"/>
              </w:rPr>
              <w:t>ронтальный опрос.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применять формулу суммы углов  выпуклого многоугольника при нахождении элементов многоугольника.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15.09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372B65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Параллелограмм.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ознакомления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задания; работа с демонстрационным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  параллелограмма и его свойства</w:t>
            </w:r>
            <w:proofErr w:type="gramStart"/>
            <w:r w:rsidRPr="00105488">
              <w:rPr>
                <w:rFonts w:ascii="Times New Roman" w:hAnsi="Times New Roman" w:cs="Times New Roman"/>
              </w:rPr>
              <w:t>.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               </w:t>
            </w:r>
            <w:proofErr w:type="gramStart"/>
            <w:r w:rsidRPr="00105488">
              <w:rPr>
                <w:rFonts w:ascii="Times New Roman" w:hAnsi="Times New Roman" w:cs="Times New Roman"/>
              </w:rPr>
              <w:t>у</w:t>
            </w:r>
            <w:proofErr w:type="gramEnd"/>
            <w:r w:rsidRPr="00105488">
              <w:rPr>
                <w:rFonts w:ascii="Times New Roman" w:hAnsi="Times New Roman" w:cs="Times New Roman"/>
              </w:rPr>
              <w:t>меть распознавать на чертежах среди четырехугольников.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16.09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372B65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Признаки параллелограмма.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Диктант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</w:t>
            </w:r>
            <w:proofErr w:type="gramStart"/>
            <w:r w:rsidRPr="00105488">
              <w:rPr>
                <w:rFonts w:ascii="Times New Roman" w:hAnsi="Times New Roman" w:cs="Times New Roman"/>
              </w:rPr>
              <w:t>.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05488">
              <w:rPr>
                <w:rFonts w:ascii="Times New Roman" w:hAnsi="Times New Roman" w:cs="Times New Roman"/>
              </w:rPr>
              <w:t>и</w:t>
            </w:r>
            <w:proofErr w:type="gramEnd"/>
            <w:r w:rsidRPr="00105488">
              <w:rPr>
                <w:rFonts w:ascii="Times New Roman" w:hAnsi="Times New Roman" w:cs="Times New Roman"/>
              </w:rPr>
              <w:t>ндивидуальный опрос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формулировки свойств и признаков параллелограмма</w:t>
            </w:r>
            <w:proofErr w:type="gramStart"/>
            <w:r w:rsidRPr="00105488">
              <w:rPr>
                <w:rFonts w:ascii="Times New Roman" w:hAnsi="Times New Roman" w:cs="Times New Roman"/>
              </w:rPr>
              <w:t>.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      </w:t>
            </w:r>
            <w:proofErr w:type="gramStart"/>
            <w:r w:rsidRPr="00105488">
              <w:rPr>
                <w:rFonts w:ascii="Times New Roman" w:hAnsi="Times New Roman" w:cs="Times New Roman"/>
              </w:rPr>
              <w:t>у</w:t>
            </w:r>
            <w:proofErr w:type="gramEnd"/>
            <w:r w:rsidRPr="00105488">
              <w:rPr>
                <w:rFonts w:ascii="Times New Roman" w:hAnsi="Times New Roman" w:cs="Times New Roman"/>
              </w:rPr>
              <w:t>меть доказывать, что данный  четырехугольник является параллелограммом.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22.09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372B65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по теме «Параллелограмм»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   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Тесты.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Решения упражнений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</w:t>
            </w:r>
            <w:proofErr w:type="gramStart"/>
            <w:r w:rsidRPr="0010548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признаки и свойства параллелограмма.        Уметь: выполнять чертежи по условию задачи, находить углы и стороны параллелограмма.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23.09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372B65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Трапеция.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ознакомления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Индивидуальные карточки.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опорными конспектами, раздаточным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 трапеции</w:t>
            </w:r>
            <w:proofErr w:type="gramStart"/>
            <w:r w:rsidRPr="0010548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свойства равнобедренной трапеции.                    Уметь распознавать трапецию, её </w:t>
            </w:r>
            <w:proofErr w:type="spellStart"/>
            <w:r w:rsidRPr="00105488">
              <w:rPr>
                <w:rFonts w:ascii="Times New Roman" w:hAnsi="Times New Roman" w:cs="Times New Roman"/>
              </w:rPr>
              <w:t>элементы</w:t>
            </w:r>
            <w:proofErr w:type="gramStart"/>
            <w:r w:rsidRPr="00105488">
              <w:rPr>
                <w:rFonts w:ascii="Times New Roman" w:hAnsi="Times New Roman" w:cs="Times New Roman"/>
              </w:rPr>
              <w:t>,в</w:t>
            </w:r>
            <w:proofErr w:type="gramEnd"/>
            <w:r w:rsidRPr="00105488">
              <w:rPr>
                <w:rFonts w:ascii="Times New Roman" w:hAnsi="Times New Roman" w:cs="Times New Roman"/>
              </w:rPr>
              <w:t>иды</w:t>
            </w:r>
            <w:proofErr w:type="spellEnd"/>
            <w:r w:rsidRPr="00105488">
              <w:rPr>
                <w:rFonts w:ascii="Times New Roman" w:hAnsi="Times New Roman" w:cs="Times New Roman"/>
              </w:rPr>
              <w:t xml:space="preserve"> на </w:t>
            </w:r>
            <w:r w:rsidRPr="00105488">
              <w:rPr>
                <w:rFonts w:ascii="Times New Roman" w:hAnsi="Times New Roman" w:cs="Times New Roman"/>
              </w:rPr>
              <w:lastRenderedPageBreak/>
              <w:t>чертежах, находить углы и стороны равнобедренной трапеции.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2.10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372B65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Теорема </w:t>
            </w:r>
            <w:proofErr w:type="spellStart"/>
            <w:r w:rsidRPr="00105488">
              <w:rPr>
                <w:rFonts w:ascii="Times New Roman" w:hAnsi="Times New Roman" w:cs="Times New Roman"/>
              </w:rPr>
              <w:t>Фалесса</w:t>
            </w:r>
            <w:proofErr w:type="spellEnd"/>
            <w:r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</w:t>
            </w:r>
            <w:proofErr w:type="gramStart"/>
            <w:r w:rsidRPr="00105488">
              <w:rPr>
                <w:rFonts w:ascii="Times New Roman" w:hAnsi="Times New Roman" w:cs="Times New Roman"/>
              </w:rPr>
              <w:t>.</w:t>
            </w:r>
            <w:proofErr w:type="gramEnd"/>
            <w:r w:rsidRPr="001054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05488">
              <w:rPr>
                <w:rFonts w:ascii="Times New Roman" w:hAnsi="Times New Roman" w:cs="Times New Roman"/>
              </w:rPr>
              <w:t>ф</w:t>
            </w:r>
            <w:proofErr w:type="gramEnd"/>
            <w:r w:rsidRPr="00105488">
              <w:rPr>
                <w:rFonts w:ascii="Times New Roman" w:hAnsi="Times New Roman" w:cs="Times New Roman"/>
              </w:rPr>
              <w:t>ронтальный опрос.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теоремы Фалеса и основные этапы её доказательства</w:t>
            </w:r>
            <w:proofErr w:type="gramStart"/>
            <w:r w:rsidRPr="00105488">
              <w:rPr>
                <w:rFonts w:ascii="Times New Roman" w:hAnsi="Times New Roman" w:cs="Times New Roman"/>
              </w:rPr>
              <w:t xml:space="preserve">            У</w:t>
            </w:r>
            <w:proofErr w:type="gramEnd"/>
            <w:r w:rsidRPr="00105488">
              <w:rPr>
                <w:rFonts w:ascii="Times New Roman" w:hAnsi="Times New Roman" w:cs="Times New Roman"/>
              </w:rPr>
              <w:t>меть применять теорему в процессе решения задач.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03.10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Задачи на построение.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Самостоятельная работа(15 мин.)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Построение алгоритма действия; решение упр.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 основные типы задач на построение.  Уметь делить отрезок на </w:t>
            </w:r>
            <w:proofErr w:type="spellStart"/>
            <w:r w:rsidRPr="00105488">
              <w:rPr>
                <w:rFonts w:ascii="Times New Roman" w:hAnsi="Times New Roman" w:cs="Times New Roman"/>
              </w:rPr>
              <w:t>n</w:t>
            </w:r>
            <w:proofErr w:type="spellEnd"/>
            <w:r w:rsidRPr="00105488">
              <w:rPr>
                <w:rFonts w:ascii="Times New Roman" w:hAnsi="Times New Roman" w:cs="Times New Roman"/>
              </w:rPr>
              <w:t xml:space="preserve"> равных частей, выполнять необходимые построения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09.10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Прямоугольник.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решение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 прямоугольника, его элементы, свойства и признаки.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10.10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12</w:t>
            </w:r>
            <w:r w:rsidR="0094715B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Ромб. Квадрат.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ознакомления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Математический диктант.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задания; работа с демонстрационным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Уметь распознавать на чертежах, находить стороны и углы, используя свойства.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13</w:t>
            </w:r>
            <w:r w:rsidR="0094715B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Практикум; индивидуальный опрос,  работа с наглядными пособиями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определение, свойства и признаки прямоугольника, ромба, квадрата, применять признаки при решении задач.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17.10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14</w:t>
            </w:r>
            <w:r w:rsidR="0094715B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Осевая и центральная </w:t>
            </w:r>
            <w:r w:rsidRPr="00105488">
              <w:rPr>
                <w:rFonts w:ascii="Times New Roman" w:hAnsi="Times New Roman" w:cs="Times New Roman"/>
              </w:rPr>
              <w:lastRenderedPageBreak/>
              <w:t>симметрия.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Практическая работа.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Проблемные задания, </w:t>
            </w:r>
            <w:r w:rsidRPr="00105488">
              <w:rPr>
                <w:rFonts w:ascii="Times New Roman" w:hAnsi="Times New Roman" w:cs="Times New Roman"/>
              </w:rPr>
              <w:lastRenderedPageBreak/>
              <w:t>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 xml:space="preserve">Знать виды симметрии в многоугольниках. Уметь строить симметричные </w:t>
            </w:r>
            <w:r w:rsidRPr="00105488">
              <w:rPr>
                <w:rFonts w:ascii="Times New Roman" w:hAnsi="Times New Roman" w:cs="Times New Roman"/>
              </w:rPr>
              <w:lastRenderedPageBreak/>
              <w:t>точки. И распознавать фигуры, обладающие осевой и центральной симметрией.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23.10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15</w:t>
            </w:r>
            <w:r w:rsidR="0094715B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Решения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формулировки определений, свойств и признаков. Уметь находить стороны квадрата, если известны части сторон, используя свойства прямоугольного треугольника.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24.10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i/>
              </w:rPr>
              <w:t>Контрольная работа №1</w:t>
            </w:r>
            <w:r w:rsidR="0094715B" w:rsidRPr="00105488">
              <w:rPr>
                <w:rFonts w:ascii="Times New Roman" w:hAnsi="Times New Roman" w:cs="Times New Roman"/>
                <w:i/>
              </w:rPr>
              <w:t xml:space="preserve"> по теме «Четырехугольники»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Кон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Индивидуальное решение контрольной работы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находить в прямоугольнике угол между диагоналями, используя свойство диагоналей, углы в прямоугольной или равнобедренной трапеции, используя свойства трапеции, стороны параллелограмма.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30.10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704" w:rsidRPr="00105488" w:rsidTr="00C75C71">
        <w:trPr>
          <w:trHeight w:val="495"/>
        </w:trPr>
        <w:tc>
          <w:tcPr>
            <w:tcW w:w="147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1704" w:rsidRPr="00105488" w:rsidRDefault="00701704" w:rsidP="00701704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b/>
              </w:rPr>
              <w:t>Площадь  (14 часов)</w:t>
            </w: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Площадь многоугольника.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F4116E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конспектом, с книгой и наглядными пособиями по группам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представление о способе измерения площади многоугольника, свойства площадей. Уметь вычислять площадь квадрата.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31.10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Площадь квадрата, прямоугольника.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Проблемные задания, </w:t>
            </w:r>
            <w:r w:rsidRPr="00105488">
              <w:rPr>
                <w:rFonts w:ascii="Times New Roman" w:hAnsi="Times New Roman" w:cs="Times New Roman"/>
              </w:rPr>
              <w:lastRenderedPageBreak/>
              <w:t>фронтальный опрос, решение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 xml:space="preserve">Знать формулу площади прямоугольника. Уметь </w:t>
            </w:r>
            <w:r w:rsidRPr="00105488">
              <w:rPr>
                <w:rFonts w:ascii="Times New Roman" w:hAnsi="Times New Roman" w:cs="Times New Roman"/>
              </w:rPr>
              <w:lastRenderedPageBreak/>
              <w:t>находить площадь прямоугольника, используя формулу.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13.11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Площадь параллелограмма.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F4116E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Мат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иктант.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конспектом, с книгой и наглядными пособиями по группам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формулу вычисления площади параллелограмма. Уметь выводить формулу площади параллелограмма и находить площадь параллелограмма, используя формулу.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14.11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Площадь треугольника.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фронтальный опрос, решение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формулу площади треугольника. Уметь доказывать теорему о площади треугольника, вычислять площадь треугольника, используя формулу.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20.11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Площадь треугольника.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Самостоятельная работа.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ответы на вопросы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теоремы об отношении площадей треугольников, имеющих по равному углу. Уметь доказывать теорему и применять ее для решения задач.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21.11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Площадь трапеции.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Практическая работа.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конспектом, с книгой и наглядными пособиями по группам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 формулировку теоремы о площади трапеции и этапы ее доказательства. Уметь находить площадь трапеции, используя </w:t>
            </w:r>
            <w:r w:rsidRPr="00105488">
              <w:rPr>
                <w:rFonts w:ascii="Times New Roman" w:hAnsi="Times New Roman" w:cs="Times New Roman"/>
              </w:rPr>
              <w:lastRenderedPageBreak/>
              <w:t>формулу.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27.11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на вычисление площадей фигур.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ответы на вопросы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и уметь применять формулы площадей при решении задач.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28.11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на нахождение площади.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F4116E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Урок обобщения и систематизации знаний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Индивидуальные карточки.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решать задачи на вычисление площадей.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01704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04.12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Теорема Пифагора.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F4116E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опорными конспектами, раздаточным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теоремы Пифагора, основные этапы ее доказательства. Уметь находить стороны треугольника, используя теорему Пифагора.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A4FCA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05.12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Теорема, обратная теореме Пифагора.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Мат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иктант.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задания; работа с демонстрационным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теоремы, обратной теореме Пифагора. Уметь доказывать и применять при решении задач теорему, обратную теореме Пифагора.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A4FCA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11.12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27</w:t>
            </w:r>
            <w:r w:rsidR="0094715B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по теме «Теорема Пифагора»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Самост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ответы на вопросы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 формулировки теоремы Пифагора и ей обратной. </w:t>
            </w:r>
          </w:p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Уметь: выполнять чертеж по условию задачи, находить элементы треугольника, используя теорему Пифагора, определять вид треугольника, используя </w:t>
            </w:r>
            <w:r w:rsidRPr="00105488">
              <w:rPr>
                <w:rFonts w:ascii="Times New Roman" w:hAnsi="Times New Roman" w:cs="Times New Roman"/>
              </w:rPr>
              <w:lastRenderedPageBreak/>
              <w:t>теорему, обратную теореме Пифагора.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A4FCA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18.12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парах; работа с текстом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A4FCA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19.12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A1242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Практикум, индивидуальный опрос, работа с наглядными пособиями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A4FCA" w:rsidP="007A4FCA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26.12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15B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F10D49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30</w:t>
            </w:r>
            <w:r w:rsidR="0094715B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A4FCA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i/>
              </w:rPr>
              <w:t xml:space="preserve">Контрольная работа №2 </w:t>
            </w:r>
            <w:r w:rsidR="0094715B" w:rsidRPr="00105488">
              <w:rPr>
                <w:rFonts w:ascii="Times New Roman" w:hAnsi="Times New Roman" w:cs="Times New Roman"/>
                <w:i/>
              </w:rPr>
              <w:t xml:space="preserve"> по теме «Площадь»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F4116E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контроля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Контроль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6D7BD1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находить площадь треугольника по известной стороне и высоте, проведенной к ней.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7A4FCA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4715B" w:rsidRPr="00105488" w:rsidRDefault="0094715B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488" w:rsidRPr="00105488" w:rsidTr="009A5DBB">
        <w:trPr>
          <w:trHeight w:val="495"/>
        </w:trPr>
        <w:tc>
          <w:tcPr>
            <w:tcW w:w="147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5488" w:rsidRPr="00105488" w:rsidRDefault="00105488" w:rsidP="00105488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b/>
              </w:rPr>
              <w:t>Подобные треугольники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105488">
              <w:rPr>
                <w:rFonts w:ascii="Times New Roman" w:hAnsi="Times New Roman" w:cs="Times New Roman"/>
                <w:b/>
              </w:rPr>
              <w:t>19 часов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31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Определение подобных треугольников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качественных задач; работа с раздаточным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 определение пропорциональных отрезков подобных треугольников, свойства биссектрисы треугольника. Уметь находить элементы треугольника, используя свойство биссектрисы о делении противоположной стороны.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32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Отношение площадей подобных треугольников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Самос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.(10мин.)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группе; решение логических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 формулировку теоремы об отношении площадей подобных треугольников. Уметь находить отношения </w:t>
            </w:r>
            <w:r w:rsidRPr="00105488">
              <w:rPr>
                <w:rFonts w:ascii="Times New Roman" w:hAnsi="Times New Roman" w:cs="Times New Roman"/>
              </w:rPr>
              <w:lastRenderedPageBreak/>
              <w:t xml:space="preserve">площадей, составлять уравнения, исходя из условия задачи.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16.01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33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Первый признак подобия треугольников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качественных задач; работа с раздаточным материалом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первого признака подобия треугольников, основные этапы его доказательства. Уметь: доказывать и применять при решении задач первый признак подобия треугольников, выполнять чертеж по условию задачи.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34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группе;  решение логических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применять первый признак подобия треугольников при решении задач.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23.01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F10D49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35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Второй и третий признаки подобия треугольника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Индив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 карточки.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конспектом, с книгой и наглядными пособиями по группам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формулировки второго и третьего признаков подобия треугольников. Уметь проводить доказательства признаков, применять их при решении задач.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36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на применение признаков подобия треугольников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задания; взаимопроверка в парах; решение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</w:p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доказывать подобия треугольников и находить элементы треугольника, используя признаки подобия.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30.01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37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на применение признаков подобия треугольников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 выборочный диктант; решение качественных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05.02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38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105488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i/>
              </w:rPr>
              <w:t>Контрольная работа №</w:t>
            </w:r>
            <w:r w:rsidR="00105488">
              <w:rPr>
                <w:rFonts w:ascii="Times New Roman" w:hAnsi="Times New Roman" w:cs="Times New Roman"/>
                <w:i/>
              </w:rPr>
              <w:t>3</w:t>
            </w:r>
            <w:r w:rsidRPr="00105488">
              <w:rPr>
                <w:rFonts w:ascii="Times New Roman" w:hAnsi="Times New Roman" w:cs="Times New Roman"/>
                <w:i/>
              </w:rPr>
              <w:t xml:space="preserve"> по теме «Признаки подобия треугольников»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A4FCA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контроля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Контр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находить стороны, углы, отношения сторон, отношение периметров и площадей подобных треугольников, используя признаки подобия. Доказывать подобия треугольников, используя наиболее эффективные признаки подобия.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06.02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39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Средняя линия треугольника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 xml:space="preserve">Урок 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-п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рактикум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Составление опорного конспекта, решение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Знать: формулировку теоремы о средней линии треугольника. Уметь проводить доказательство теоремы о средней линии треугольника, находить среднюю линию треугольника.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40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Средняя линия треугольника. Свойство медиан треугольника.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Мат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иктант.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 решение развивающих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свойства медиан треугольника. Уметь находить элементы треугольника, используя свойство медианы.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13.02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41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Пропорциональные отрезки.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Проблемные задания; работа с демонстрационным </w:t>
            </w:r>
            <w:r w:rsidRPr="00105488">
              <w:rPr>
                <w:rFonts w:ascii="Times New Roman" w:hAnsi="Times New Roman" w:cs="Times New Roman"/>
              </w:rPr>
              <w:lastRenderedPageBreak/>
              <w:t>вариантом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 xml:space="preserve">Знать: понятие среднего пропорционального, свойство высоты </w:t>
            </w:r>
            <w:r w:rsidRPr="00105488">
              <w:rPr>
                <w:rFonts w:ascii="Times New Roman" w:hAnsi="Times New Roman" w:cs="Times New Roman"/>
              </w:rPr>
              <w:lastRenderedPageBreak/>
              <w:t>прямоугольного треугольника, проведенной из вершины прямого угла. Уметь находить элементы прямоугольного треугольника, проведенной из вершины прямого угла.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19.02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42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Пропорциональные отрезки в прямоугольном треугольнике.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A4FCA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задачи, индивидуальный опрос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теоремы о пропорциональности отрезков в прямоугольном треугольнике. Уметь использовать теоремы при решении задач.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20.02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43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Измерительные работы на местности.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A4FCA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- практикум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Практич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 Практикум, индивидуальный опрос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Знать: как находить расстояние до недоступной точки. Уметь использовать подобие треугольников в измерительных работах на местности, описывать реальные ситуации на языке геометрии.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44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Задачи на построение методом подобия.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A4FCA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применения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Самопроверка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 этапы построения. Уметь строить биссектрису, высоту, медиану треугольника; угол, равный </w:t>
            </w:r>
            <w:proofErr w:type="gramStart"/>
            <w:r w:rsidRPr="00105488">
              <w:rPr>
                <w:rFonts w:ascii="Times New Roman" w:hAnsi="Times New Roman" w:cs="Times New Roman"/>
              </w:rPr>
              <w:t>данному</w:t>
            </w:r>
            <w:proofErr w:type="gramEnd"/>
            <w:r w:rsidRPr="00105488">
              <w:rPr>
                <w:rFonts w:ascii="Times New Roman" w:hAnsi="Times New Roman" w:cs="Times New Roman"/>
              </w:rPr>
              <w:t>; прямую, параллельную данной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27.02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45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на построение методом подобных треугольников.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Проблемное изложение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парах; тренировочные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метод подобия. Уметь применять метод подобия при решении задач на построение.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04.03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46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Синус, косинус и тангенс угла прямоугольного треугольника.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A4FCA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фронтальный опрос,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понятие синуса, косинуса, тангенса острого угла прямоугольного треугольника. Основное тригонометрическое тождество. Уметь находить значения одной из тригонометрических функций по значению другой.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05.03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47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Значения синуса, косинуса и тангенса для углов 30°,45° и 60°.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Фронтальный опрос.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Работа с конспектом, с книгой и наглядными пособиями по группам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значения синуса, косинуса и тангенса для углов 30°,45°,60°,90°. Уметь определять значения синуса, косинуса, тангенса по заданному значению углов.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48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Соотношения между сторонами и углами прямоугольного треугольника. Решение задач.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370B7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Урок-практикум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задания; взаимопроверка в парах; решение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соотношения между сторонами и углами прямоугольного треугольника. Уметь решать прямоугольники, используя определение синуса, косинуса, тангенса острого угла.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12.03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49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370B7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Урок обобщения и систематизации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 выборочный диктант; решение качественных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и уметь применять теорию подобия треугольников, соотношения между сторонами и углами прямоугольного треугольника при решении задач. Уметь выполнять чертеж по условию задачи, решать геометрические задачи с использованием тригонометрии.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18.03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FCA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50</w:t>
            </w:r>
            <w:r w:rsidR="007A4FCA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i/>
              </w:rPr>
              <w:t xml:space="preserve">Контрольная </w:t>
            </w:r>
            <w:r w:rsidR="00105488">
              <w:rPr>
                <w:rFonts w:ascii="Times New Roman" w:hAnsi="Times New Roman" w:cs="Times New Roman"/>
                <w:i/>
              </w:rPr>
              <w:t xml:space="preserve">работа №4 </w:t>
            </w:r>
            <w:r w:rsidRPr="00105488">
              <w:rPr>
                <w:rFonts w:ascii="Times New Roman" w:hAnsi="Times New Roman" w:cs="Times New Roman"/>
                <w:i/>
              </w:rPr>
              <w:t xml:space="preserve"> по теме «Средняя линия треугольника. Соотношения между углами и сторонами прямоугольного треугольника»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370B7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Контр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находить стороны треугольника по отношению средних линий и периметру. Решать прямоугольный треугольник, используя соотношения между сторонами и углами. Находить стороны треугольника, используя свойство точки пересечения медиан.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19.03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4FCA" w:rsidRPr="00105488" w:rsidRDefault="007A4FCA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488" w:rsidRPr="00105488" w:rsidTr="009A5DBB">
        <w:trPr>
          <w:trHeight w:val="495"/>
        </w:trPr>
        <w:tc>
          <w:tcPr>
            <w:tcW w:w="147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5488" w:rsidRPr="00105488" w:rsidRDefault="00105488" w:rsidP="00105488">
            <w:pPr>
              <w:tabs>
                <w:tab w:val="left" w:pos="195"/>
              </w:tabs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  <w:b/>
              </w:rPr>
              <w:t>Окружность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105488">
              <w:rPr>
                <w:rFonts w:ascii="Times New Roman" w:hAnsi="Times New Roman" w:cs="Times New Roman"/>
                <w:b/>
              </w:rPr>
              <w:t>17 часов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51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tabs>
                <w:tab w:val="left" w:pos="195"/>
              </w:tabs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Взаимное расположение прямой</w:t>
            </w:r>
            <w:r w:rsidRPr="00105488">
              <w:rPr>
                <w:rFonts w:ascii="Times New Roman" w:hAnsi="Times New Roman" w:cs="Times New Roman"/>
                <w:b/>
              </w:rPr>
              <w:t xml:space="preserve"> </w:t>
            </w:r>
            <w:r w:rsidRPr="00105488">
              <w:rPr>
                <w:rFonts w:ascii="Times New Roman" w:hAnsi="Times New Roman" w:cs="Times New Roman"/>
              </w:rPr>
              <w:t>и окружности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105488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 w:rsidR="00105488">
              <w:rPr>
                <w:rFonts w:ascii="Times New Roman" w:hAnsi="Times New Roman" w:cs="Times New Roman"/>
              </w:rPr>
              <w:t>рок практикум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фронтальный опрос,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случаи взаимного расположения прямой и окружности. Уметь определять взаимное расположение прямой и окружности, выполнять чертеж по условию задачи.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01.04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52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Касательная к окружности         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 w:rsidR="00105488"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Матем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иктант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понятие касательной, точек касания, свойство касательной и ее признак. Уметь доказывать теорему о свойстве касательной и ей обратную, проводить касательную и окружности.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02.04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53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Касательная к окружности. Решения задач.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 w:rsidR="00105488">
              <w:rPr>
                <w:rFonts w:ascii="Times New Roman" w:hAnsi="Times New Roman" w:cs="Times New Roman"/>
              </w:rPr>
              <w:t>рок применения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Самос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парах; тренировочные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взаимное расположение прямой и окружности; формулировку свойства касательной о ее перпендикулярности радиусу; формулировку свойства отрезков касательных, проведенных из одной точки. Уметь находить радиус окружности, проведенной в точку касания, по касательной и наоборот.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08.04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54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Градусная мера дуги окружности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 w:rsidR="00105488"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фронтальный опрос,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понятие градусной меры дуги окружности, понятие центрального угла. Уметь решать простейшие задачи на вычисление градусной меры дуги окружности.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09.04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55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Теорема о вписанном угле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 w:rsidR="00105488"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Работа с конспектом, с книгой и </w:t>
            </w:r>
            <w:r w:rsidRPr="00105488">
              <w:rPr>
                <w:rFonts w:ascii="Times New Roman" w:hAnsi="Times New Roman" w:cs="Times New Roman"/>
              </w:rPr>
              <w:lastRenderedPageBreak/>
              <w:t>наглядными пособиями по группам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 xml:space="preserve">Знать определение вписанного угла, теорему о вписанном угле и </w:t>
            </w:r>
            <w:r w:rsidRPr="00105488">
              <w:rPr>
                <w:rFonts w:ascii="Times New Roman" w:hAnsi="Times New Roman" w:cs="Times New Roman"/>
              </w:rPr>
              <w:lastRenderedPageBreak/>
              <w:t>следствия из нее. Уметь распознавать на чертежах вписанные углы, находить величину вписанного угла.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15.04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56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Теорема об отрезках пересекающихся хорд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Практич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задания; взаимопроверка в парах; решение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теоремы, уметь доказывать и применять ее при решении задач, выполнять чертеж по условию задачи.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16.04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57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по теме «Центральные и вписанные углы»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применения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Выборочный диктант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 выборочный диктант; решение качественных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взаимное расположение прямой и окружности; формулировку свойства касательной о ее перпендикулярности радиусу; формулировку свойства отрезков касательных, проведенных из одной точки. Уметь находить радиус окружности, проведенной в точку касания, по касательной и наоборот.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22.04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58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Свойство биссектрисы угла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парах; тренировочные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Знать формулировку теоремы о свойстве </w:t>
            </w:r>
            <w:proofErr w:type="spellStart"/>
            <w:r w:rsidRPr="00105488">
              <w:rPr>
                <w:rFonts w:ascii="Times New Roman" w:hAnsi="Times New Roman" w:cs="Times New Roman"/>
              </w:rPr>
              <w:t>равноудаленности</w:t>
            </w:r>
            <w:proofErr w:type="spellEnd"/>
            <w:r w:rsidRPr="00105488">
              <w:rPr>
                <w:rFonts w:ascii="Times New Roman" w:hAnsi="Times New Roman" w:cs="Times New Roman"/>
              </w:rPr>
              <w:t xml:space="preserve"> каждой точки биссектрисы угла и этапы ее доказательства. Уметь находить элементы треугольника, используя свойство биссектрисы; выполнять чертеж по </w:t>
            </w:r>
            <w:r w:rsidRPr="00105488">
              <w:rPr>
                <w:rFonts w:ascii="Times New Roman" w:hAnsi="Times New Roman" w:cs="Times New Roman"/>
              </w:rPr>
              <w:lastRenderedPageBreak/>
              <w:t>условию задачи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23.04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59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Серединный перпендикуляр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решение качественных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понятие серединного перпендикуляра, формулировку теоремы о серединном перпендикуляре. Уметь доказывать и применять теорему для решения задач на нахождение элементов треугольника.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60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Теорема о точке пересечения высот треугольника   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самос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четыре замечательные точки треугольника, формулировку теоремы о пересечении высот треугольника. Уметь находить элементы треугольника.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61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Вписанная окружность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Фронтальный опрос; решение качественных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Знать: понятие вписанной окружности, теорему об окружности, вписанной в треугольник.  Уметь распознавать на чертежах вписанные окружности, находить элементы треугольника, используя свойства вписанной окружности.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06.05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62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Свойство описанного </w:t>
            </w:r>
            <w:r w:rsidRPr="00105488">
              <w:rPr>
                <w:rFonts w:ascii="Times New Roman" w:hAnsi="Times New Roman" w:cs="Times New Roman"/>
              </w:rPr>
              <w:lastRenderedPageBreak/>
              <w:t>четырехугольника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УЗИМ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Письменная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Взаимопроверка в парах; тренировочные </w:t>
            </w:r>
            <w:r w:rsidRPr="00105488">
              <w:rPr>
                <w:rFonts w:ascii="Times New Roman" w:hAnsi="Times New Roman" w:cs="Times New Roman"/>
              </w:rPr>
              <w:lastRenderedPageBreak/>
              <w:t>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 xml:space="preserve">Знать теорему о свойстве описанного четырехугольника и этапы </w:t>
            </w:r>
            <w:r w:rsidRPr="00105488">
              <w:rPr>
                <w:rFonts w:ascii="Times New Roman" w:hAnsi="Times New Roman" w:cs="Times New Roman"/>
              </w:rPr>
              <w:lastRenderedPageBreak/>
              <w:t>ее доказательства. Уметь применять свойство описанного четырехугольника при решении задач, выполнять чертеж по условию.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07.05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63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Описанная окружность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изучения нового материала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Самос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Проблемные задания, фронтальный опрос,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определение описанной окружности, формулировку теоремы об окружности, описанной около треугольника. Уметь проводить доказательство теоремы и применять ее при решении задач, различать на чертежах описанные окружности.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64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Свойство вписанного четырехугольника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формулировку теоремы о вписанном четырехугольнике. Уметь выполнять чертеж по условию задачи</w:t>
            </w:r>
            <w:proofErr w:type="gramStart"/>
            <w:r w:rsidRPr="0010548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05488">
              <w:rPr>
                <w:rFonts w:ascii="Times New Roman" w:hAnsi="Times New Roman" w:cs="Times New Roman"/>
              </w:rPr>
              <w:t>решать задачи, опираясь на указанное свойство.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14.05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5613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65</w:t>
            </w:r>
            <w:r w:rsidR="00325613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задач по теме «Окружность»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применения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05488">
              <w:rPr>
                <w:rFonts w:ascii="Times New Roman" w:eastAsia="Calibri" w:hAnsi="Times New Roman" w:cs="Times New Roman"/>
              </w:rPr>
              <w:t>Индив</w:t>
            </w:r>
            <w:proofErr w:type="gramStart"/>
            <w:r w:rsidRPr="00105488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105488">
              <w:rPr>
                <w:rFonts w:ascii="Times New Roman" w:eastAsia="Calibri" w:hAnsi="Times New Roman" w:cs="Times New Roman"/>
              </w:rPr>
              <w:t>арточки</w:t>
            </w:r>
            <w:proofErr w:type="spellEnd"/>
            <w:r w:rsidRPr="001054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парах; тренировочные упражнения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Знать формулировки определений и свойств. Уметь решать простейшие геометрические задачи, опираясь на изученные свойства.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5613" w:rsidRPr="00105488" w:rsidRDefault="00325613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C71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66</w:t>
            </w:r>
            <w:r w:rsidR="00C75C71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105488" w:rsidP="00105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Контрольная работа№5 </w:t>
            </w:r>
            <w:r w:rsidR="00C75C71" w:rsidRPr="00105488">
              <w:rPr>
                <w:rFonts w:ascii="Times New Roman" w:hAnsi="Times New Roman" w:cs="Times New Roman"/>
                <w:i/>
              </w:rPr>
              <w:t xml:space="preserve"> по теме </w:t>
            </w:r>
            <w:r w:rsidR="00C75C71" w:rsidRPr="00105488">
              <w:rPr>
                <w:rFonts w:ascii="Times New Roman" w:hAnsi="Times New Roman" w:cs="Times New Roman"/>
                <w:i/>
              </w:rPr>
              <w:lastRenderedPageBreak/>
              <w:t>«Окружность»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105488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</w:t>
            </w:r>
            <w:r w:rsidR="00105488">
              <w:rPr>
                <w:rFonts w:ascii="Times New Roman" w:hAnsi="Times New Roman" w:cs="Times New Roman"/>
              </w:rPr>
              <w:t xml:space="preserve">онтроль знаний и </w:t>
            </w:r>
            <w:r w:rsidR="00105488">
              <w:rPr>
                <w:rFonts w:ascii="Times New Roman" w:hAnsi="Times New Roman" w:cs="Times New Roman"/>
              </w:rPr>
              <w:lastRenderedPageBreak/>
              <w:t xml:space="preserve">умений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Контрольная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Индивидуальное решение </w:t>
            </w:r>
            <w:r w:rsidRPr="00105488">
              <w:rPr>
                <w:rFonts w:ascii="Times New Roman" w:hAnsi="Times New Roman" w:cs="Times New Roman"/>
              </w:rPr>
              <w:lastRenderedPageBreak/>
              <w:t>контрольных заданий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Уметь находить один из отрезков касательных</w:t>
            </w:r>
            <w:proofErr w:type="gramStart"/>
            <w:r w:rsidRPr="00105488">
              <w:rPr>
                <w:rFonts w:ascii="Times New Roman" w:hAnsi="Times New Roman" w:cs="Times New Roman"/>
              </w:rPr>
              <w:t xml:space="preserve"> </w:t>
            </w:r>
            <w:r w:rsidRPr="00105488">
              <w:rPr>
                <w:rFonts w:ascii="Times New Roman" w:hAnsi="Times New Roman" w:cs="Times New Roman"/>
              </w:rPr>
              <w:lastRenderedPageBreak/>
              <w:t>,</w:t>
            </w:r>
            <w:proofErr w:type="gramEnd"/>
            <w:r w:rsidRPr="00105488">
              <w:rPr>
                <w:rFonts w:ascii="Times New Roman" w:hAnsi="Times New Roman" w:cs="Times New Roman"/>
              </w:rPr>
              <w:t>проведенных из одной точки по заданному радиусу окружности; находить центральные и вписанные углы по отношению дуг окружности.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lastRenderedPageBreak/>
              <w:t>21.05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C71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F10D49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lastRenderedPageBreak/>
              <w:t>67</w:t>
            </w:r>
            <w:r w:rsidR="00C75C71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Повторение. Многоугольники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105488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применения знаний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Устная работа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Решение качественных задач; работа с раздаточным материалом.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 xml:space="preserve">Уметь распознавать на чертежах многоугольники и выпуклые  </w:t>
            </w:r>
            <w:proofErr w:type="spellStart"/>
            <w:r w:rsidRPr="00105488">
              <w:rPr>
                <w:rFonts w:ascii="Times New Roman" w:hAnsi="Times New Roman" w:cs="Times New Roman"/>
              </w:rPr>
              <w:t>многоугольники</w:t>
            </w:r>
            <w:proofErr w:type="gramStart"/>
            <w:r w:rsidRPr="00105488">
              <w:rPr>
                <w:rFonts w:ascii="Times New Roman" w:hAnsi="Times New Roman" w:cs="Times New Roman"/>
              </w:rPr>
              <w:t>,и</w:t>
            </w:r>
            <w:proofErr w:type="gramEnd"/>
            <w:r w:rsidRPr="00105488">
              <w:rPr>
                <w:rFonts w:ascii="Times New Roman" w:hAnsi="Times New Roman" w:cs="Times New Roman"/>
              </w:rPr>
              <w:t>спользуя</w:t>
            </w:r>
            <w:proofErr w:type="spellEnd"/>
            <w:r w:rsidRPr="00105488">
              <w:rPr>
                <w:rFonts w:ascii="Times New Roman" w:hAnsi="Times New Roman" w:cs="Times New Roman"/>
              </w:rPr>
              <w:t xml:space="preserve"> определение.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27.05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C71" w:rsidRPr="00105488" w:rsidTr="00105488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F10D49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68</w:t>
            </w:r>
            <w:r w:rsidR="00C75C71" w:rsidRPr="00105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Повторение. Площадь многоугольника.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jc w:val="center"/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К</w:t>
            </w:r>
            <w:r w:rsidR="00105488"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Взаимопроверка в группе; решение логических задач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9A5DBB">
            <w:pPr>
              <w:rPr>
                <w:rFonts w:ascii="Times New Roman" w:hAnsi="Times New Roman" w:cs="Times New Roman"/>
              </w:rPr>
            </w:pPr>
            <w:r w:rsidRPr="00105488">
              <w:rPr>
                <w:rFonts w:ascii="Times New Roman" w:hAnsi="Times New Roman" w:cs="Times New Roman"/>
              </w:rPr>
              <w:t>Уметь вычислять площадь многоугольника.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6D7BD1">
            <w:pPr>
              <w:rPr>
                <w:rFonts w:ascii="Times New Roman" w:eastAsia="Calibri" w:hAnsi="Times New Roman" w:cs="Times New Roman"/>
              </w:rPr>
            </w:pPr>
            <w:r w:rsidRPr="00105488">
              <w:rPr>
                <w:rFonts w:ascii="Times New Roman" w:eastAsia="Calibri" w:hAnsi="Times New Roman" w:cs="Times New Roman"/>
              </w:rPr>
              <w:t>28.05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5C71" w:rsidRPr="00105488" w:rsidRDefault="00C75C71" w:rsidP="00727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6E95" w:rsidRPr="00105488" w:rsidRDefault="00D96E95" w:rsidP="00A641E5">
      <w:pPr>
        <w:spacing w:line="360" w:lineRule="auto"/>
        <w:jc w:val="both"/>
        <w:rPr>
          <w:rFonts w:ascii="Times New Roman" w:hAnsi="Times New Roman" w:cs="Times New Roman"/>
        </w:rPr>
      </w:pPr>
    </w:p>
    <w:sectPr w:rsidR="00D96E95" w:rsidRPr="00105488" w:rsidSect="0007237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">
    <w:nsid w:val="03214364"/>
    <w:multiLevelType w:val="hybridMultilevel"/>
    <w:tmpl w:val="9414567E"/>
    <w:lvl w:ilvl="0" w:tplc="B4082F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E2C47"/>
    <w:multiLevelType w:val="hybridMultilevel"/>
    <w:tmpl w:val="0896C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32D52"/>
    <w:multiLevelType w:val="hybridMultilevel"/>
    <w:tmpl w:val="7FE03C2E"/>
    <w:lvl w:ilvl="0" w:tplc="7264FE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52413F48"/>
    <w:multiLevelType w:val="hybridMultilevel"/>
    <w:tmpl w:val="6DEA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6AF8"/>
    <w:rsid w:val="00012567"/>
    <w:rsid w:val="00040F33"/>
    <w:rsid w:val="000719E3"/>
    <w:rsid w:val="0007237F"/>
    <w:rsid w:val="000A0F9D"/>
    <w:rsid w:val="000B2CB3"/>
    <w:rsid w:val="000B4239"/>
    <w:rsid w:val="000B48DF"/>
    <w:rsid w:val="00102AD1"/>
    <w:rsid w:val="00105488"/>
    <w:rsid w:val="0014566A"/>
    <w:rsid w:val="001A1117"/>
    <w:rsid w:val="001F370F"/>
    <w:rsid w:val="002535B2"/>
    <w:rsid w:val="002A6332"/>
    <w:rsid w:val="002F6E01"/>
    <w:rsid w:val="00325613"/>
    <w:rsid w:val="003370B7"/>
    <w:rsid w:val="00356012"/>
    <w:rsid w:val="00372B65"/>
    <w:rsid w:val="003865B5"/>
    <w:rsid w:val="00403DDE"/>
    <w:rsid w:val="00424E78"/>
    <w:rsid w:val="00456704"/>
    <w:rsid w:val="00476498"/>
    <w:rsid w:val="004876CD"/>
    <w:rsid w:val="004B6866"/>
    <w:rsid w:val="004C440E"/>
    <w:rsid w:val="004E2DF2"/>
    <w:rsid w:val="004F56B4"/>
    <w:rsid w:val="00540D88"/>
    <w:rsid w:val="0058781B"/>
    <w:rsid w:val="00596C85"/>
    <w:rsid w:val="005C2087"/>
    <w:rsid w:val="005D3209"/>
    <w:rsid w:val="005E2999"/>
    <w:rsid w:val="005E2FEE"/>
    <w:rsid w:val="0064501E"/>
    <w:rsid w:val="0066426C"/>
    <w:rsid w:val="006D7BD1"/>
    <w:rsid w:val="006F6FCD"/>
    <w:rsid w:val="00701704"/>
    <w:rsid w:val="0072707C"/>
    <w:rsid w:val="00732770"/>
    <w:rsid w:val="00734198"/>
    <w:rsid w:val="007706F8"/>
    <w:rsid w:val="007741C1"/>
    <w:rsid w:val="007A4FCA"/>
    <w:rsid w:val="008452A6"/>
    <w:rsid w:val="0085317A"/>
    <w:rsid w:val="008A0DA8"/>
    <w:rsid w:val="008A1224"/>
    <w:rsid w:val="008E6AF8"/>
    <w:rsid w:val="0091184D"/>
    <w:rsid w:val="0094715B"/>
    <w:rsid w:val="009A5DBB"/>
    <w:rsid w:val="00A1242A"/>
    <w:rsid w:val="00A32917"/>
    <w:rsid w:val="00A50568"/>
    <w:rsid w:val="00A641E5"/>
    <w:rsid w:val="00AB1B89"/>
    <w:rsid w:val="00AD77FB"/>
    <w:rsid w:val="00B2020B"/>
    <w:rsid w:val="00B37A87"/>
    <w:rsid w:val="00B54A07"/>
    <w:rsid w:val="00B67018"/>
    <w:rsid w:val="00B91D20"/>
    <w:rsid w:val="00BD19AA"/>
    <w:rsid w:val="00C14D18"/>
    <w:rsid w:val="00C169FD"/>
    <w:rsid w:val="00C571F0"/>
    <w:rsid w:val="00C75C71"/>
    <w:rsid w:val="00CA2F59"/>
    <w:rsid w:val="00CB07DB"/>
    <w:rsid w:val="00CB7DB1"/>
    <w:rsid w:val="00D7136D"/>
    <w:rsid w:val="00D96E95"/>
    <w:rsid w:val="00DC747E"/>
    <w:rsid w:val="00DD3899"/>
    <w:rsid w:val="00E22C8B"/>
    <w:rsid w:val="00E53164"/>
    <w:rsid w:val="00ED19BB"/>
    <w:rsid w:val="00EE1314"/>
    <w:rsid w:val="00EF425D"/>
    <w:rsid w:val="00F10D49"/>
    <w:rsid w:val="00F24C36"/>
    <w:rsid w:val="00F4116E"/>
    <w:rsid w:val="00FA6DB1"/>
    <w:rsid w:val="00FC0AD8"/>
    <w:rsid w:val="00FF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5056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4">
    <w:name w:val="heading 4"/>
    <w:basedOn w:val="a"/>
    <w:next w:val="a"/>
    <w:link w:val="40"/>
    <w:qFormat/>
    <w:rsid w:val="008E6AF8"/>
    <w:pPr>
      <w:keepNext/>
      <w:jc w:val="center"/>
      <w:outlineLvl w:val="3"/>
    </w:pPr>
    <w:rPr>
      <w:rFonts w:ascii="Times New Roman" w:eastAsia="Calibri" w:hAnsi="Times New Roman" w:cs="Times New Roman"/>
      <w:bCs/>
      <w:shadow/>
      <w:sz w:val="32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6AF8"/>
    <w:rPr>
      <w:rFonts w:ascii="Times New Roman" w:eastAsia="Calibri" w:hAnsi="Times New Roman" w:cs="Times New Roman"/>
      <w:bCs/>
      <w:shadow/>
      <w:sz w:val="32"/>
      <w:szCs w:val="36"/>
    </w:rPr>
  </w:style>
  <w:style w:type="paragraph" w:styleId="a3">
    <w:name w:val="header"/>
    <w:basedOn w:val="a"/>
    <w:link w:val="a4"/>
    <w:uiPriority w:val="99"/>
    <w:unhideWhenUsed/>
    <w:rsid w:val="008E6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6AF8"/>
    <w:rPr>
      <w:rFonts w:eastAsiaTheme="minorEastAsia"/>
      <w:lang w:eastAsia="ru-RU"/>
    </w:rPr>
  </w:style>
  <w:style w:type="character" w:customStyle="1" w:styleId="a5">
    <w:name w:val="Основной текст Знак"/>
    <w:basedOn w:val="a0"/>
    <w:link w:val="a6"/>
    <w:rsid w:val="008E6AF8"/>
    <w:rPr>
      <w:rFonts w:ascii="Times New Roman" w:eastAsia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8E6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AF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96E9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No Spacing"/>
    <w:qFormat/>
    <w:rsid w:val="00ED19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9">
    <w:name w:val="c9"/>
    <w:basedOn w:val="a0"/>
    <w:rsid w:val="000B4239"/>
  </w:style>
  <w:style w:type="character" w:customStyle="1" w:styleId="10">
    <w:name w:val="Заголовок 1 Знак"/>
    <w:basedOn w:val="a0"/>
    <w:link w:val="1"/>
    <w:rsid w:val="00A5056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6">
    <w:name w:val="Body Text"/>
    <w:basedOn w:val="a"/>
    <w:link w:val="a5"/>
    <w:semiHidden/>
    <w:rsid w:val="00A50568"/>
    <w:pPr>
      <w:spacing w:after="0" w:line="240" w:lineRule="auto"/>
      <w:jc w:val="both"/>
    </w:pPr>
    <w:rPr>
      <w:rFonts w:ascii="Times New Roman" w:eastAsia="Times New Roman" w:hAnsi="Times New Roman"/>
      <w:sz w:val="24"/>
      <w:lang w:eastAsia="en-US"/>
    </w:rPr>
  </w:style>
  <w:style w:type="character" w:customStyle="1" w:styleId="11">
    <w:name w:val="Основной текст Знак1"/>
    <w:basedOn w:val="a0"/>
    <w:link w:val="a6"/>
    <w:uiPriority w:val="99"/>
    <w:semiHidden/>
    <w:rsid w:val="00A50568"/>
    <w:rPr>
      <w:rFonts w:eastAsiaTheme="minorEastAsia"/>
      <w:lang w:eastAsia="ru-RU"/>
    </w:rPr>
  </w:style>
  <w:style w:type="paragraph" w:styleId="ab">
    <w:name w:val="Normal (Web)"/>
    <w:basedOn w:val="a"/>
    <w:uiPriority w:val="99"/>
    <w:rsid w:val="00A50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505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50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5056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50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A505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rsid w:val="00A505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5056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505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7B94B-D5C1-4B09-AFE8-C2B717B5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39</Pages>
  <Words>8120</Words>
  <Characters>46290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«Оргетская средняя общеобразовательная школа имени Т.И.Петрова»                                 МР «Верхневилюйский улус (район)» РС(Я)</vt:lpstr>
    </vt:vector>
  </TitlesOfParts>
  <Company>Microsoft</Company>
  <LinksUpToDate>false</LinksUpToDate>
  <CharactersWithSpaces>54302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«Оргетская средняя общеобразовательная школа имени Т.И.Петрова»                                 МР «Верхневилюйский улус (район)» РС(Я)</dc:title>
  <dc:creator>Ludmila</dc:creator>
  <cp:lastModifiedBy>Ludmila</cp:lastModifiedBy>
  <cp:revision>42</cp:revision>
  <cp:lastPrinted>2016-01-18T02:11:00Z</cp:lastPrinted>
  <dcterms:created xsi:type="dcterms:W3CDTF">2015-10-28T00:19:00Z</dcterms:created>
  <dcterms:modified xsi:type="dcterms:W3CDTF">2016-08-30T08:47:00Z</dcterms:modified>
</cp:coreProperties>
</file>